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620"/>
        </w:tabs>
        <w:spacing w:before="0" w:beforeAutospacing="0" w:after="0" w:afterAutospacing="0"/>
        <w:jc w:val="center"/>
        <w:rPr>
          <w:rFonts w:hint="default" w:ascii="Times New Roman" w:hAnsi="Times New Roman" w:cs="Times New Roman"/>
          <w:iCs/>
          <w:sz w:val="28"/>
          <w:szCs w:val="28"/>
          <w:lang w:val="vi-VN"/>
        </w:rPr>
      </w:pPr>
      <w:r>
        <w:rPr>
          <w:rFonts w:hint="default" w:ascii="Times New Roman" w:hAnsi="Times New Roman" w:cs="Times New Roman"/>
          <w:b/>
          <w:sz w:val="28"/>
          <w:szCs w:val="28"/>
          <w:lang w:val="vi-VN"/>
        </w:rPr>
        <w:t>CỘNG HOÀ XÃ HỘI CHỦ NGHĨA VIỆT NAM</w:t>
      </w:r>
    </w:p>
    <w:p>
      <w:pPr>
        <w:tabs>
          <w:tab w:val="left" w:pos="3231"/>
        </w:tabs>
        <w:jc w:val="center"/>
        <w:rPr>
          <w:rFonts w:hint="default" w:ascii="Times New Roman" w:hAnsi="Times New Roman" w:cs="Times New Roman"/>
          <w:b/>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2160905</wp:posOffset>
                </wp:positionH>
                <wp:positionV relativeFrom="paragraph">
                  <wp:posOffset>240030</wp:posOffset>
                </wp:positionV>
                <wp:extent cx="2095500" cy="0"/>
                <wp:effectExtent l="0" t="4445" r="0" b="508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70.15pt;margin-top:18.9pt;height:0pt;width:165pt;z-index:251661312;mso-width-relative:page;mso-height-relative:page;" filled="f" stroked="t" coordsize="21600,21600" o:gfxdata="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iS6+dUAAAAJAQAADwAAAAAAAAABACAA&#10;AAAiAAAAZHJzL2Rvd25yZXYueG1sUEsBAhQAFAAAAAgAh07iQDDg31fXAQAAuwMAAA4AAAAAAAAA&#10;AQAgAAAAJAEAAGRycy9lMm9Eb2MueG1sUEsFBgAAAAAGAAYAWQEAAG0FA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Độc lập - Tự do - Hạnh phúc</w:t>
      </w:r>
    </w:p>
    <w:p>
      <w:pPr>
        <w:tabs>
          <w:tab w:val="left" w:pos="3231"/>
        </w:tabs>
        <w:jc w:val="center"/>
        <w:rPr>
          <w:rFonts w:hint="default" w:ascii="Times New Roman" w:hAnsi="Times New Roman" w:cs="Times New Roman"/>
          <w:b/>
          <w:i/>
          <w:sz w:val="28"/>
          <w:szCs w:val="28"/>
        </w:rPr>
      </w:pPr>
    </w:p>
    <w:p>
      <w:pPr>
        <w:pStyle w:val="7"/>
        <w:tabs>
          <w:tab w:val="left" w:pos="3231"/>
        </w:tabs>
        <w:jc w:val="center"/>
        <w:rPr>
          <w:rFonts w:hint="default" w:ascii="Times New Roman" w:hAnsi="Times New Roman" w:cs="Times New Roman"/>
          <w:b/>
          <w:sz w:val="28"/>
          <w:szCs w:val="28"/>
        </w:rPr>
      </w:pPr>
      <w:r>
        <w:rPr>
          <w:rFonts w:hint="default" w:ascii="Times New Roman" w:hAnsi="Times New Roman" w:cs="Times New Roman"/>
          <w:b/>
          <w:sz w:val="28"/>
          <w:szCs w:val="28"/>
        </w:rPr>
        <w:t>ĐƠN YÊU CẦU CÔNG NHẬN SÁNG KIẾN</w:t>
      </w:r>
    </w:p>
    <w:p>
      <w:pPr>
        <w:tabs>
          <w:tab w:val="left" w:pos="3231"/>
        </w:tabs>
        <w:spacing w:line="276" w:lineRule="auto"/>
        <w:ind w:right="51" w:rightChars="23" w:firstLine="720"/>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Kính gửi:  - </w:t>
      </w:r>
      <w:r>
        <w:rPr>
          <w:rFonts w:hint="default" w:ascii="Times New Roman" w:hAnsi="Times New Roman" w:cs="Times New Roman"/>
          <w:color w:val="000000"/>
          <w:sz w:val="28"/>
          <w:szCs w:val="28"/>
        </w:rPr>
        <w:t>Hội đồng Sáng kiến trường Tiểu học Trương Hoành</w:t>
      </w:r>
    </w:p>
    <w:p>
      <w:pPr>
        <w:pStyle w:val="7"/>
        <w:tabs>
          <w:tab w:val="left" w:pos="3231"/>
        </w:tabs>
        <w:spacing w:before="0" w:beforeAutospacing="0" w:after="0" w:afterAutospacing="0"/>
        <w:ind w:firstLine="720"/>
        <w:rPr>
          <w:rFonts w:hint="default" w:ascii="Times New Roman" w:hAnsi="Times New Roman" w:cs="Times New Roman"/>
          <w:sz w:val="28"/>
          <w:szCs w:val="28"/>
          <w:lang w:val="vi-VN"/>
        </w:rPr>
      </w:pPr>
      <w:r>
        <w:rPr>
          <w:rFonts w:hint="default" w:ascii="Times New Roman" w:hAnsi="Times New Roman" w:cs="Times New Roman"/>
          <w:sz w:val="28"/>
          <w:szCs w:val="28"/>
        </w:rPr>
        <w:t xml:space="preserve">Tôi kính đề nghị </w:t>
      </w:r>
      <w:r>
        <w:rPr>
          <w:rFonts w:hint="default" w:ascii="Times New Roman" w:hAnsi="Times New Roman" w:cs="Times New Roman"/>
          <w:sz w:val="28"/>
          <w:szCs w:val="28"/>
          <w:lang w:val="en-US"/>
        </w:rPr>
        <w:t>Hội đồng</w:t>
      </w:r>
      <w:r>
        <w:rPr>
          <w:rFonts w:hint="default" w:ascii="Times New Roman" w:hAnsi="Times New Roman" w:cs="Times New Roman"/>
          <w:sz w:val="28"/>
          <w:szCs w:val="28"/>
        </w:rPr>
        <w:t xml:space="preserve"> xem xét, công nhận sáng kiến như sau:</w:t>
      </w:r>
    </w:p>
    <w:p>
      <w:pPr>
        <w:pStyle w:val="7"/>
        <w:tabs>
          <w:tab w:val="left" w:pos="3231"/>
        </w:tabs>
        <w:spacing w:before="0" w:beforeAutospacing="0" w:after="0" w:afterAutospacing="0"/>
        <w:ind w:firstLine="720"/>
        <w:jc w:val="both"/>
        <w:rPr>
          <w:rFonts w:hint="default" w:ascii="Times New Roman" w:hAnsi="Times New Roman" w:cs="Times New Roman"/>
          <w:sz w:val="28"/>
          <w:szCs w:val="28"/>
        </w:rPr>
      </w:pPr>
    </w:p>
    <w:tbl>
      <w:tblPr>
        <w:tblStyle w:val="4"/>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93"/>
        <w:gridCol w:w="1492"/>
        <w:gridCol w:w="1748"/>
        <w:gridCol w:w="1483"/>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7"/>
              <w:tabs>
                <w:tab w:val="left" w:pos="3231"/>
              </w:tabs>
              <w:spacing w:before="0" w:beforeAutospacing="0" w:after="0" w:afterAutospacing="0"/>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TT</w:t>
            </w:r>
          </w:p>
        </w:tc>
        <w:tc>
          <w:tcPr>
            <w:tcW w:w="1593" w:type="dxa"/>
          </w:tcPr>
          <w:p>
            <w:pPr>
              <w:pStyle w:val="7"/>
              <w:tabs>
                <w:tab w:val="left" w:pos="3231"/>
              </w:tabs>
              <w:spacing w:before="0" w:beforeAutospacing="0" w:after="0" w:afterAutospacing="0"/>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Họ và tên</w:t>
            </w:r>
          </w:p>
        </w:tc>
        <w:tc>
          <w:tcPr>
            <w:tcW w:w="1492" w:type="dxa"/>
          </w:tcPr>
          <w:p>
            <w:pPr>
              <w:pStyle w:val="7"/>
              <w:tabs>
                <w:tab w:val="left" w:pos="3231"/>
              </w:tabs>
              <w:spacing w:before="0" w:beforeAutospacing="0" w:after="0" w:afterAutospacing="0"/>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Ngày tháng năm sinh</w:t>
            </w:r>
          </w:p>
        </w:tc>
        <w:tc>
          <w:tcPr>
            <w:tcW w:w="1748" w:type="dxa"/>
          </w:tcPr>
          <w:p>
            <w:pPr>
              <w:pStyle w:val="7"/>
              <w:tabs>
                <w:tab w:val="left" w:pos="3231"/>
              </w:tabs>
              <w:spacing w:before="0" w:beforeAutospacing="0" w:after="0" w:afterAutospacing="0"/>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 xml:space="preserve">Nơi công tác </w:t>
            </w:r>
            <w:r>
              <w:rPr>
                <w:rFonts w:hint="default" w:ascii="Times New Roman" w:hAnsi="Times New Roman" w:cs="Times New Roman"/>
                <w:b/>
                <w:bCs/>
                <w:i/>
                <w:sz w:val="28"/>
                <w:szCs w:val="28"/>
                <w:lang w:val="en-US" w:eastAsia="en-US"/>
              </w:rPr>
              <w:t>(hoặc nơi thường trú)</w:t>
            </w:r>
          </w:p>
        </w:tc>
        <w:tc>
          <w:tcPr>
            <w:tcW w:w="1483" w:type="dxa"/>
          </w:tcPr>
          <w:p>
            <w:pPr>
              <w:pStyle w:val="7"/>
              <w:tabs>
                <w:tab w:val="left" w:pos="3231"/>
              </w:tabs>
              <w:spacing w:before="0" w:beforeAutospacing="0" w:after="0" w:afterAutospacing="0"/>
              <w:ind w:left="-105"/>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Chức danh</w:t>
            </w:r>
          </w:p>
        </w:tc>
        <w:tc>
          <w:tcPr>
            <w:tcW w:w="1276" w:type="dxa"/>
          </w:tcPr>
          <w:p>
            <w:pPr>
              <w:pStyle w:val="7"/>
              <w:tabs>
                <w:tab w:val="left" w:pos="3231"/>
              </w:tabs>
              <w:spacing w:before="0" w:beforeAutospacing="0" w:after="0" w:afterAutospacing="0"/>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Trình độ chuyên môn</w:t>
            </w:r>
          </w:p>
        </w:tc>
        <w:tc>
          <w:tcPr>
            <w:tcW w:w="1418" w:type="dxa"/>
          </w:tcPr>
          <w:p>
            <w:pPr>
              <w:pStyle w:val="7"/>
              <w:tabs>
                <w:tab w:val="left" w:pos="3231"/>
              </w:tabs>
              <w:spacing w:before="0" w:beforeAutospacing="0" w:after="0" w:afterAutospacing="0"/>
              <w:ind w:left="-61"/>
              <w:jc w:val="center"/>
              <w:rPr>
                <w:rFonts w:hint="default" w:ascii="Times New Roman" w:hAnsi="Times New Roman" w:cs="Times New Roman"/>
                <w:b/>
                <w:sz w:val="28"/>
                <w:szCs w:val="28"/>
                <w:lang w:val="en-US" w:eastAsia="en-US"/>
              </w:rPr>
            </w:pPr>
            <w:r>
              <w:rPr>
                <w:rFonts w:hint="default" w:ascii="Times New Roman" w:hAnsi="Times New Roman" w:cs="Times New Roman"/>
                <w:b/>
                <w:bCs/>
                <w:sz w:val="28"/>
                <w:szCs w:val="28"/>
                <w:lang w:val="en-US" w:eastAsia="en-US"/>
              </w:rPr>
              <w:t>Tỷ lệ (%) đóng góp vào việc tạo ra sáng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30" w:type="dxa"/>
          </w:tcPr>
          <w:p>
            <w:pPr>
              <w:pStyle w:val="7"/>
              <w:tabs>
                <w:tab w:val="left" w:pos="3231"/>
              </w:tabs>
              <w:spacing w:before="0" w:beforeAutospacing="0" w:after="0" w:afterAutospacing="0"/>
              <w:jc w:val="center"/>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01</w:t>
            </w:r>
          </w:p>
        </w:tc>
        <w:tc>
          <w:tcPr>
            <w:tcW w:w="1593" w:type="dxa"/>
          </w:tcPr>
          <w:p>
            <w:pPr>
              <w:pStyle w:val="7"/>
              <w:tabs>
                <w:tab w:val="left" w:pos="3231"/>
              </w:tabs>
              <w:spacing w:before="0" w:beforeAutospacing="0" w:after="0" w:afterAutospacing="0"/>
              <w:ind w:left="-45"/>
              <w:jc w:val="center"/>
              <w:rPr>
                <w:rFonts w:hint="default" w:ascii="Times New Roman" w:hAnsi="Times New Roman" w:cs="Times New Roman"/>
                <w:sz w:val="28"/>
                <w:szCs w:val="28"/>
                <w:lang w:val="vi-VN" w:eastAsia="en-US"/>
              </w:rPr>
            </w:pPr>
            <w:r>
              <w:rPr>
                <w:rFonts w:hint="default" w:ascii="Times New Roman" w:hAnsi="Times New Roman" w:cs="Times New Roman"/>
                <w:sz w:val="28"/>
                <w:szCs w:val="28"/>
                <w:lang w:val="vi-VN" w:eastAsia="en-US"/>
              </w:rPr>
              <w:t>Nguyễn Thị Hiệp</w:t>
            </w:r>
          </w:p>
        </w:tc>
        <w:tc>
          <w:tcPr>
            <w:tcW w:w="1492" w:type="dxa"/>
          </w:tcPr>
          <w:p>
            <w:pPr>
              <w:pStyle w:val="7"/>
              <w:tabs>
                <w:tab w:val="left" w:pos="3231"/>
              </w:tabs>
              <w:spacing w:before="0" w:beforeAutospacing="0" w:after="0" w:afterAutospacing="0"/>
              <w:jc w:val="center"/>
              <w:rPr>
                <w:rFonts w:hint="default" w:ascii="Times New Roman" w:hAnsi="Times New Roman" w:cs="Times New Roman"/>
                <w:sz w:val="28"/>
                <w:szCs w:val="28"/>
                <w:lang w:val="vi-VN" w:eastAsia="en-US"/>
              </w:rPr>
            </w:pPr>
            <w:r>
              <w:rPr>
                <w:rFonts w:hint="default" w:ascii="Times New Roman" w:hAnsi="Times New Roman" w:cs="Times New Roman"/>
                <w:sz w:val="28"/>
                <w:szCs w:val="28"/>
                <w:lang w:val="vi-VN" w:eastAsia="en-US"/>
              </w:rPr>
              <w:t>05</w:t>
            </w:r>
            <w:r>
              <w:rPr>
                <w:rFonts w:hint="default" w:ascii="Times New Roman" w:hAnsi="Times New Roman" w:cs="Times New Roman"/>
                <w:sz w:val="28"/>
                <w:szCs w:val="28"/>
                <w:lang w:val="en-US" w:eastAsia="en-US"/>
              </w:rPr>
              <w:t>/</w:t>
            </w:r>
            <w:r>
              <w:rPr>
                <w:rFonts w:hint="default" w:ascii="Times New Roman" w:hAnsi="Times New Roman" w:cs="Times New Roman"/>
                <w:sz w:val="28"/>
                <w:szCs w:val="28"/>
                <w:lang w:val="vi-VN" w:eastAsia="en-US"/>
              </w:rPr>
              <w:t>03</w:t>
            </w:r>
            <w:r>
              <w:rPr>
                <w:rFonts w:hint="default" w:ascii="Times New Roman" w:hAnsi="Times New Roman" w:cs="Times New Roman"/>
                <w:sz w:val="28"/>
                <w:szCs w:val="28"/>
                <w:lang w:val="en-US" w:eastAsia="en-US"/>
              </w:rPr>
              <w:t>/19</w:t>
            </w:r>
            <w:r>
              <w:rPr>
                <w:rFonts w:hint="default" w:ascii="Times New Roman" w:hAnsi="Times New Roman" w:cs="Times New Roman"/>
                <w:sz w:val="28"/>
                <w:szCs w:val="28"/>
                <w:lang w:val="vi-VN" w:eastAsia="en-US"/>
              </w:rPr>
              <w:t>79</w:t>
            </w:r>
          </w:p>
        </w:tc>
        <w:tc>
          <w:tcPr>
            <w:tcW w:w="1748" w:type="dxa"/>
          </w:tcPr>
          <w:p>
            <w:pPr>
              <w:pStyle w:val="7"/>
              <w:tabs>
                <w:tab w:val="left" w:pos="3231"/>
              </w:tabs>
              <w:spacing w:before="0" w:beforeAutospacing="0" w:after="0" w:afterAutospacing="0"/>
              <w:jc w:val="center"/>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Tiểu học Trương Hoành</w:t>
            </w:r>
          </w:p>
        </w:tc>
        <w:tc>
          <w:tcPr>
            <w:tcW w:w="1483" w:type="dxa"/>
          </w:tcPr>
          <w:p>
            <w:pPr>
              <w:pStyle w:val="7"/>
              <w:tabs>
                <w:tab w:val="left" w:pos="3231"/>
              </w:tabs>
              <w:spacing w:before="0" w:beforeAutospacing="0" w:after="0" w:afterAutospacing="0"/>
              <w:jc w:val="center"/>
              <w:rPr>
                <w:rFonts w:hint="default" w:ascii="Times New Roman" w:hAnsi="Times New Roman" w:cs="Times New Roman"/>
                <w:sz w:val="28"/>
                <w:szCs w:val="28"/>
                <w:lang w:val="vi-VN" w:eastAsia="en-US"/>
              </w:rPr>
            </w:pPr>
            <w:r>
              <w:rPr>
                <w:rFonts w:hint="default" w:ascii="Times New Roman" w:hAnsi="Times New Roman" w:cs="Times New Roman"/>
                <w:sz w:val="28"/>
                <w:szCs w:val="28"/>
                <w:lang w:val="en-US" w:eastAsia="en-US"/>
              </w:rPr>
              <w:t>V.07.03.2</w:t>
            </w:r>
            <w:r>
              <w:rPr>
                <w:rFonts w:hint="default" w:ascii="Times New Roman" w:hAnsi="Times New Roman" w:cs="Times New Roman"/>
                <w:sz w:val="28"/>
                <w:szCs w:val="28"/>
                <w:lang w:val="vi-VN" w:eastAsia="en-US"/>
              </w:rPr>
              <w:t>8</w:t>
            </w:r>
          </w:p>
        </w:tc>
        <w:tc>
          <w:tcPr>
            <w:tcW w:w="1276" w:type="dxa"/>
          </w:tcPr>
          <w:p>
            <w:pPr>
              <w:pStyle w:val="7"/>
              <w:tabs>
                <w:tab w:val="left" w:pos="3231"/>
              </w:tabs>
              <w:spacing w:before="0" w:beforeAutospacing="0" w:after="0" w:afterAutospacing="0"/>
              <w:jc w:val="center"/>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xml:space="preserve">Đại học sư phạm </w:t>
            </w:r>
          </w:p>
          <w:p>
            <w:pPr>
              <w:pStyle w:val="7"/>
              <w:tabs>
                <w:tab w:val="left" w:pos="3231"/>
              </w:tabs>
              <w:spacing w:before="0" w:beforeAutospacing="0" w:after="0" w:afterAutospacing="0"/>
              <w:jc w:val="center"/>
              <w:rPr>
                <w:rFonts w:hint="default" w:ascii="Times New Roman" w:hAnsi="Times New Roman" w:cs="Times New Roman"/>
                <w:sz w:val="28"/>
                <w:szCs w:val="28"/>
                <w:lang w:val="vi-VN" w:eastAsia="en-US"/>
              </w:rPr>
            </w:pPr>
            <w:r>
              <w:rPr>
                <w:rFonts w:hint="default" w:ascii="Times New Roman" w:hAnsi="Times New Roman" w:cs="Times New Roman"/>
                <w:sz w:val="28"/>
                <w:szCs w:val="28"/>
                <w:lang w:val="vi-VN" w:eastAsia="en-US"/>
              </w:rPr>
              <w:t>Tiểu học</w:t>
            </w:r>
          </w:p>
        </w:tc>
        <w:tc>
          <w:tcPr>
            <w:tcW w:w="1418" w:type="dxa"/>
          </w:tcPr>
          <w:p>
            <w:pPr>
              <w:pStyle w:val="7"/>
              <w:tabs>
                <w:tab w:val="left" w:pos="3231"/>
              </w:tabs>
              <w:spacing w:before="0" w:beforeAutospacing="0" w:after="0" w:afterAutospacing="0"/>
              <w:jc w:val="center"/>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100%</w:t>
            </w:r>
          </w:p>
          <w:p>
            <w:pPr>
              <w:pStyle w:val="7"/>
              <w:tabs>
                <w:tab w:val="left" w:pos="3231"/>
              </w:tabs>
              <w:spacing w:before="0" w:beforeAutospacing="0" w:after="0" w:afterAutospacing="0"/>
              <w:jc w:val="center"/>
              <w:rPr>
                <w:rFonts w:hint="default" w:ascii="Times New Roman" w:hAnsi="Times New Roman" w:cs="Times New Roman"/>
                <w:sz w:val="28"/>
                <w:szCs w:val="28"/>
                <w:lang w:val="en-US" w:eastAsia="en-US"/>
              </w:rPr>
            </w:pPr>
          </w:p>
          <w:p>
            <w:pPr>
              <w:pStyle w:val="7"/>
              <w:tabs>
                <w:tab w:val="left" w:pos="3231"/>
              </w:tabs>
              <w:spacing w:before="0" w:beforeAutospacing="0" w:after="0" w:afterAutospacing="0"/>
              <w:rPr>
                <w:rFonts w:hint="default" w:ascii="Times New Roman" w:hAnsi="Times New Roman" w:cs="Times New Roman"/>
                <w:sz w:val="28"/>
                <w:szCs w:val="28"/>
                <w:lang w:val="en-US" w:eastAsia="en-US"/>
              </w:rPr>
            </w:pPr>
          </w:p>
        </w:tc>
      </w:tr>
    </w:tbl>
    <w:p>
      <w:pPr>
        <w:pStyle w:val="7"/>
        <w:keepNext w:val="0"/>
        <w:keepLines w:val="0"/>
        <w:pageBreakBefore w:val="0"/>
        <w:widowControl/>
        <w:kinsoku/>
        <w:wordWrap/>
        <w:overflowPunct/>
        <w:topLinePunct w:val="0"/>
        <w:autoSpaceDE/>
        <w:autoSpaceDN/>
        <w:bidi w:val="0"/>
        <w:adjustRightInd/>
        <w:snapToGrid/>
        <w:spacing w:before="60" w:beforeAutospacing="0" w:after="0" w:afterAutospacing="0" w:line="240" w:lineRule="auto"/>
        <w:ind w:firstLine="720" w:firstLineChars="0"/>
        <w:jc w:val="both"/>
        <w:textAlignment w:val="auto"/>
        <w:rPr>
          <w:rFonts w:hint="default" w:ascii="Times New Roman" w:hAnsi="Times New Roman" w:cs="Times New Roman"/>
          <w:sz w:val="28"/>
          <w:szCs w:val="28"/>
        </w:rPr>
      </w:pPr>
    </w:p>
    <w:p>
      <w:pPr>
        <w:pStyle w:val="7"/>
        <w:keepNext w:val="0"/>
        <w:keepLines w:val="0"/>
        <w:pageBreakBefore w:val="0"/>
        <w:widowControl/>
        <w:kinsoku/>
        <w:wordWrap/>
        <w:overflowPunct/>
        <w:topLinePunct w:val="0"/>
        <w:autoSpaceDE/>
        <w:autoSpaceDN/>
        <w:bidi w:val="0"/>
        <w:adjustRightInd/>
        <w:snapToGrid/>
        <w:spacing w:before="60" w:beforeAutospacing="0" w:after="0" w:afterAutospacing="0" w:line="240" w:lineRule="auto"/>
        <w:ind w:firstLine="720" w:firstLineChars="0"/>
        <w:jc w:val="both"/>
        <w:textAlignment w:val="auto"/>
        <w:rPr>
          <w:rFonts w:hint="default" w:ascii="Times New Roman" w:hAnsi="Times New Roman" w:cs="Times New Roman"/>
          <w:b/>
          <w:i/>
          <w:iCs/>
          <w:sz w:val="28"/>
          <w:szCs w:val="28"/>
          <w:lang w:val="vi-VN"/>
        </w:rPr>
      </w:pPr>
      <w:r>
        <w:rPr>
          <w:rFonts w:hint="default" w:ascii="Times New Roman" w:hAnsi="Times New Roman" w:cs="Times New Roman"/>
          <w:sz w:val="28"/>
          <w:szCs w:val="28"/>
        </w:rPr>
        <w:t xml:space="preserve"> Là tác giả đề nghị xét công nhận sáng kiến: </w:t>
      </w:r>
      <w:r>
        <w:rPr>
          <w:rFonts w:hint="default" w:ascii="Times New Roman" w:hAnsi="Times New Roman" w:cs="Times New Roman"/>
          <w:b/>
          <w:i/>
          <w:iCs/>
          <w:sz w:val="28"/>
          <w:szCs w:val="28"/>
          <w:lang w:val="vi-VN"/>
        </w:rPr>
        <w:t>Tổ chức trò chơi toán học nhằm nâng cao hiệu quả dạy - học toán ở lớp 3.</w:t>
      </w:r>
    </w:p>
    <w:p>
      <w:pPr>
        <w:pStyle w:val="7"/>
        <w:tabs>
          <w:tab w:val="left" w:pos="3231"/>
        </w:tabs>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rPr>
        <w:t xml:space="preserve">Chủ đầu tư tạo ra sáng kiến: </w:t>
      </w:r>
      <w:r>
        <w:rPr>
          <w:rFonts w:hint="default" w:ascii="Times New Roman" w:hAnsi="Times New Roman" w:cs="Times New Roman"/>
          <w:sz w:val="28"/>
          <w:szCs w:val="28"/>
          <w:lang w:val="vi-VN"/>
        </w:rPr>
        <w:t>Nguyễn Thị Hiệp</w:t>
      </w:r>
      <w:r>
        <w:rPr>
          <w:rFonts w:hint="default" w:ascii="Times New Roman" w:hAnsi="Times New Roman" w:cs="Times New Roman"/>
          <w:sz w:val="28"/>
          <w:szCs w:val="28"/>
        </w:rPr>
        <w:t>, Trường Tiểu học Trương Hoành .</w:t>
      </w:r>
    </w:p>
    <w:p>
      <w:pPr>
        <w:pStyle w:val="7"/>
        <w:tabs>
          <w:tab w:val="left" w:pos="3231"/>
        </w:tabs>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 Lĩnh vực áp dụng sáng kiến: H</w:t>
      </w:r>
      <w:r>
        <w:rPr>
          <w:rStyle w:val="8"/>
          <w:rFonts w:hint="default" w:ascii="Times New Roman" w:hAnsi="Times New Roman" w:cs="Times New Roman"/>
          <w:b w:val="0"/>
          <w:color w:val="000000"/>
          <w:sz w:val="28"/>
          <w:szCs w:val="28"/>
        </w:rPr>
        <w:t>ọc sinh</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học lớp </w:t>
      </w:r>
      <w:r>
        <w:rPr>
          <w:rFonts w:hint="default" w:ascii="Times New Roman" w:hAnsi="Times New Roman" w:cs="Times New Roman"/>
          <w:sz w:val="28"/>
          <w:szCs w:val="28"/>
          <w:lang w:val="vi-VN"/>
        </w:rPr>
        <w:t>3A</w:t>
      </w:r>
      <w:r>
        <w:rPr>
          <w:rFonts w:hint="default" w:ascii="Times New Roman" w:hAnsi="Times New Roman" w:cs="Times New Roman"/>
          <w:sz w:val="28"/>
          <w:szCs w:val="28"/>
        </w:rPr>
        <w:t xml:space="preserve">.  </w:t>
      </w:r>
    </w:p>
    <w:p>
      <w:pPr>
        <w:pStyle w:val="7"/>
        <w:tabs>
          <w:tab w:val="left" w:pos="3231"/>
        </w:tabs>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 Ngày sáng kiến được áp dụng lần đầu hoặc áp dụng thử: </w:t>
      </w:r>
      <w:r>
        <w:rPr>
          <w:rFonts w:hint="default" w:ascii="Times New Roman" w:hAnsi="Times New Roman" w:cs="Times New Roman"/>
          <w:sz w:val="28"/>
          <w:szCs w:val="28"/>
          <w:lang w:val="vi-VN"/>
        </w:rPr>
        <w:t>20</w:t>
      </w:r>
      <w:r>
        <w:rPr>
          <w:rFonts w:hint="default" w:ascii="Times New Roman" w:hAnsi="Times New Roman" w:cs="Times New Roman"/>
          <w:sz w:val="28"/>
          <w:szCs w:val="28"/>
        </w:rPr>
        <w:t xml:space="preserve">/ 09/ 2023. </w:t>
      </w:r>
    </w:p>
    <w:p>
      <w:pPr>
        <w:pStyle w:val="7"/>
        <w:tabs>
          <w:tab w:val="left" w:pos="3231"/>
        </w:tabs>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 Hồ sơ đính kèm:</w:t>
      </w:r>
    </w:p>
    <w:p>
      <w:pPr>
        <w:widowControl w:val="0"/>
        <w:autoSpaceDE w:val="0"/>
        <w:autoSpaceDN w:val="0"/>
        <w:spacing w:before="88" w:after="0" w:line="240" w:lineRule="auto"/>
        <w:ind w:firstLine="700" w:firstLineChars="250"/>
        <w:rPr>
          <w:rFonts w:hint="default" w:ascii="Times New Roman" w:hAnsi="Times New Roman" w:cs="Times New Roman"/>
          <w:color w:val="000000"/>
          <w:sz w:val="28"/>
          <w:szCs w:val="28"/>
        </w:rPr>
      </w:pPr>
      <w:r>
        <w:rPr>
          <w:rFonts w:hint="default" w:ascii="Times New Roman" w:hAnsi="Times New Roman" w:eastAsia="Times New Roman" w:cs="Times New Roman"/>
          <w:sz w:val="28"/>
          <w:szCs w:val="28"/>
          <w:lang w:val="vi"/>
        </w:rPr>
        <w:t>+</w:t>
      </w:r>
      <w:r>
        <w:rPr>
          <w:rFonts w:hint="default" w:ascii="Times New Roman" w:hAnsi="Times New Roman" w:eastAsia="Times New Roman" w:cs="Times New Roman"/>
          <w:spacing w:val="-1"/>
          <w:sz w:val="28"/>
          <w:szCs w:val="28"/>
          <w:lang w:val="vi"/>
        </w:rPr>
        <w:t xml:space="preserve"> </w:t>
      </w:r>
      <w:r>
        <w:rPr>
          <w:rFonts w:hint="default" w:ascii="Times New Roman" w:hAnsi="Times New Roman" w:eastAsia="Times New Roman" w:cs="Times New Roman"/>
          <w:sz w:val="28"/>
          <w:szCs w:val="28"/>
          <w:lang w:val="vi"/>
        </w:rPr>
        <w:t>01 tập báo</w:t>
      </w:r>
      <w:r>
        <w:rPr>
          <w:rFonts w:hint="default" w:ascii="Times New Roman" w:hAnsi="Times New Roman" w:eastAsia="Times New Roman" w:cs="Times New Roman"/>
          <w:spacing w:val="-1"/>
          <w:sz w:val="28"/>
          <w:szCs w:val="28"/>
          <w:lang w:val="vi"/>
        </w:rPr>
        <w:t xml:space="preserve"> </w:t>
      </w:r>
      <w:r>
        <w:rPr>
          <w:rFonts w:hint="default" w:ascii="Times New Roman" w:hAnsi="Times New Roman" w:eastAsia="Times New Roman" w:cs="Times New Roman"/>
          <w:sz w:val="28"/>
          <w:szCs w:val="28"/>
          <w:lang w:val="vi"/>
        </w:rPr>
        <w:t>cáo</w:t>
      </w:r>
      <w:r>
        <w:rPr>
          <w:rFonts w:hint="default" w:ascii="Times New Roman" w:hAnsi="Times New Roman" w:eastAsia="Times New Roman" w:cs="Times New Roman"/>
          <w:spacing w:val="-1"/>
          <w:sz w:val="28"/>
          <w:szCs w:val="28"/>
          <w:lang w:val="vi"/>
        </w:rPr>
        <w:t xml:space="preserve"> </w:t>
      </w:r>
      <w:r>
        <w:rPr>
          <w:rFonts w:hint="default" w:ascii="Times New Roman" w:hAnsi="Times New Roman" w:eastAsia="Times New Roman" w:cs="Times New Roman"/>
          <w:sz w:val="28"/>
          <w:szCs w:val="28"/>
          <w:lang w:val="vi"/>
        </w:rPr>
        <w:t>sáng</w:t>
      </w:r>
      <w:r>
        <w:rPr>
          <w:rFonts w:hint="default" w:ascii="Times New Roman" w:hAnsi="Times New Roman" w:eastAsia="Times New Roman" w:cs="Times New Roman"/>
          <w:spacing w:val="-1"/>
          <w:sz w:val="28"/>
          <w:szCs w:val="28"/>
          <w:lang w:val="vi"/>
        </w:rPr>
        <w:t xml:space="preserve"> </w:t>
      </w:r>
      <w:r>
        <w:rPr>
          <w:rFonts w:hint="default" w:ascii="Times New Roman" w:hAnsi="Times New Roman" w:eastAsia="Times New Roman" w:cs="Times New Roman"/>
          <w:sz w:val="28"/>
          <w:szCs w:val="28"/>
          <w:lang w:val="vi"/>
        </w:rPr>
        <w:t>kiến.</w:t>
      </w:r>
    </w:p>
    <w:p>
      <w:pPr>
        <w:tabs>
          <w:tab w:val="left" w:pos="3231"/>
        </w:tabs>
        <w:ind w:left="142" w:right="51" w:rightChars="23"/>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  Tôi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xin</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cam</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đoan</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mọi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thông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tin</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đơn</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là</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trung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thực, đúng sự</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thật và hoàn toàn chịu trách nhiệm trước pháp luật.</w:t>
      </w:r>
    </w:p>
    <w:p>
      <w:pPr>
        <w:pStyle w:val="7"/>
        <w:tabs>
          <w:tab w:val="left" w:pos="3231"/>
        </w:tabs>
        <w:spacing w:before="0" w:beforeAutospacing="0" w:after="0" w:afterAutospacing="0"/>
        <w:jc w:val="both"/>
        <w:rPr>
          <w:rFonts w:hint="default" w:ascii="Times New Roman" w:hAnsi="Times New Roman" w:cs="Times New Roman"/>
          <w:sz w:val="28"/>
          <w:szCs w:val="28"/>
        </w:rPr>
      </w:pPr>
    </w:p>
    <w:p>
      <w:pPr>
        <w:tabs>
          <w:tab w:val="left" w:pos="3231"/>
        </w:tabs>
        <w:ind w:left="2880" w:firstLine="1612" w:firstLineChars="576"/>
        <w:rPr>
          <w:rFonts w:hint="default" w:ascii="Times New Roman" w:hAnsi="Times New Roman" w:cs="Times New Roman"/>
          <w:sz w:val="28"/>
          <w:szCs w:val="28"/>
        </w:rPr>
      </w:pPr>
      <w:r>
        <w:rPr>
          <w:rFonts w:hint="default" w:ascii="Times New Roman" w:hAnsi="Times New Roman" w:cs="Times New Roman"/>
          <w:i/>
          <w:sz w:val="28"/>
          <w:szCs w:val="28"/>
        </w:rPr>
        <w:t xml:space="preserve">  </w:t>
      </w:r>
      <w:r>
        <w:rPr>
          <w:rFonts w:hint="default" w:ascii="Times New Roman" w:hAnsi="Times New Roman" w:cs="Times New Roman"/>
          <w:b/>
          <w:bCs/>
          <w:i/>
          <w:sz w:val="28"/>
          <w:szCs w:val="28"/>
        </w:rPr>
        <w:t xml:space="preserve">  Đại Nghĩa, ngày 1</w:t>
      </w:r>
      <w:r>
        <w:rPr>
          <w:rFonts w:hint="default" w:ascii="Times New Roman" w:hAnsi="Times New Roman" w:cs="Times New Roman"/>
          <w:b/>
          <w:bCs/>
          <w:i/>
          <w:sz w:val="28"/>
          <w:szCs w:val="28"/>
          <w:lang w:val="vi-VN"/>
        </w:rPr>
        <w:t>0</w:t>
      </w:r>
      <w:r>
        <w:rPr>
          <w:rFonts w:hint="default" w:ascii="Times New Roman" w:hAnsi="Times New Roman" w:cs="Times New Roman"/>
          <w:b/>
          <w:bCs/>
          <w:i/>
          <w:sz w:val="28"/>
          <w:szCs w:val="28"/>
        </w:rPr>
        <w:t xml:space="preserve"> tháng 03</w:t>
      </w:r>
      <w:r>
        <w:rPr>
          <w:rFonts w:hint="default" w:ascii="Times New Roman" w:hAnsi="Times New Roman" w:cs="Times New Roman"/>
          <w:b/>
          <w:bCs/>
          <w:i/>
          <w:spacing w:val="70"/>
          <w:sz w:val="28"/>
          <w:szCs w:val="28"/>
        </w:rPr>
        <w:t xml:space="preserve"> </w:t>
      </w:r>
      <w:r>
        <w:rPr>
          <w:rFonts w:hint="default" w:ascii="Times New Roman" w:hAnsi="Times New Roman" w:cs="Times New Roman"/>
          <w:b/>
          <w:bCs/>
          <w:i/>
          <w:sz w:val="28"/>
          <w:szCs w:val="28"/>
        </w:rPr>
        <w:t>năm 2024</w:t>
      </w:r>
    </w:p>
    <w:p>
      <w:pPr>
        <w:tabs>
          <w:tab w:val="left" w:pos="3231"/>
        </w:tabs>
        <w:ind w:left="5349" w:right="2047"/>
        <w:jc w:val="center"/>
        <w:rPr>
          <w:rFonts w:hint="default" w:ascii="Times New Roman" w:hAnsi="Times New Roman" w:cs="Times New Roman"/>
          <w:b w:val="0"/>
          <w:bCs/>
          <w:sz w:val="28"/>
          <w:szCs w:val="28"/>
        </w:rPr>
      </w:pPr>
      <w:r>
        <w:rPr>
          <w:rFonts w:hint="default" w:ascii="Times New Roman" w:hAnsi="Times New Roman" w:cs="Times New Roman"/>
          <w:b w:val="0"/>
          <w:bCs/>
          <w:sz w:val="28"/>
          <w:szCs w:val="28"/>
        </w:rPr>
        <w:t>Người nộp đơn</w:t>
      </w:r>
    </w:p>
    <w:p>
      <w:pPr>
        <w:pStyle w:val="7"/>
        <w:tabs>
          <w:tab w:val="left" w:pos="3231"/>
        </w:tabs>
        <w:spacing w:before="0" w:beforeAutospacing="0" w:after="0" w:afterAutospacing="0"/>
        <w:jc w:val="both"/>
        <w:rPr>
          <w:rFonts w:hint="default" w:ascii="Times New Roman" w:hAnsi="Times New Roman" w:cs="Times New Roman"/>
          <w:sz w:val="28"/>
          <w:szCs w:val="28"/>
          <w:lang w:val="en-US"/>
        </w:rPr>
      </w:pPr>
    </w:p>
    <w:p>
      <w:pPr>
        <w:pStyle w:val="7"/>
        <w:tabs>
          <w:tab w:val="left" w:pos="3231"/>
        </w:tabs>
        <w:spacing w:before="0" w:beforeAutospacing="0" w:after="0" w:afterAutospacing="0"/>
        <w:jc w:val="both"/>
        <w:rPr>
          <w:rFonts w:hint="default" w:ascii="Times New Roman" w:hAnsi="Times New Roman" w:cs="Times New Roman"/>
          <w:sz w:val="28"/>
          <w:szCs w:val="28"/>
        </w:rPr>
      </w:pPr>
    </w:p>
    <w:p>
      <w:pPr>
        <w:pStyle w:val="7"/>
        <w:tabs>
          <w:tab w:val="left" w:pos="3231"/>
        </w:tabs>
        <w:spacing w:before="0" w:beforeAutospacing="0" w:after="0" w:afterAutospacing="0"/>
        <w:ind w:left="4320" w:firstLine="720"/>
        <w:jc w:val="both"/>
        <w:rPr>
          <w:rFonts w:hint="default" w:ascii="Times New Roman" w:hAnsi="Times New Roman" w:cs="Times New Roman"/>
          <w:b/>
          <w:bCs/>
          <w:i/>
          <w:iCs/>
          <w:sz w:val="28"/>
          <w:szCs w:val="28"/>
          <w:lang w:val="vi-VN"/>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b/>
          <w:bCs/>
          <w:i/>
          <w:iCs/>
          <w:sz w:val="28"/>
          <w:szCs w:val="28"/>
          <w:lang w:val="vi-VN"/>
        </w:rPr>
        <w:t>Nguyễn Thị Hiệp</w:t>
      </w:r>
    </w:p>
    <w:p>
      <w:pPr>
        <w:spacing w:before="0"/>
        <w:ind w:right="0"/>
        <w:jc w:val="both"/>
        <w:rPr>
          <w:sz w:val="28"/>
        </w:rPr>
        <w:sectPr>
          <w:headerReference r:id="rId5" w:type="default"/>
          <w:pgSz w:w="11910" w:h="16840"/>
          <w:pgMar w:top="660" w:right="720" w:bottom="280" w:left="1020" w:header="352" w:footer="0" w:gutter="0"/>
          <w:cols w:space="720" w:num="1"/>
        </w:sectPr>
      </w:pPr>
    </w:p>
    <w:p>
      <w:pPr>
        <w:keepNext w:val="0"/>
        <w:keepLines w:val="0"/>
        <w:pageBreakBefore w:val="0"/>
        <w:widowControl/>
        <w:kinsoku/>
        <w:wordWrap/>
        <w:overflowPunct/>
        <w:topLinePunct w:val="0"/>
        <w:autoSpaceDE/>
        <w:autoSpaceDN/>
        <w:bidi w:val="0"/>
        <w:adjustRightInd/>
        <w:snapToGrid/>
        <w:spacing w:after="0" w:line="240" w:lineRule="auto"/>
        <w:contextualSpacing/>
        <w:jc w:val="center"/>
        <w:textAlignment w:val="auto"/>
        <w:rPr>
          <w:rFonts w:hint="default" w:ascii="Times New Roman" w:hAnsi="Times New Roman" w:cs="Times New Roman"/>
          <w:sz w:val="28"/>
          <w:szCs w:val="28"/>
        </w:rPr>
      </w:pPr>
      <w:r>
        <w:rPr>
          <w:rFonts w:hint="default" w:ascii="Times New Roman" w:hAnsi="Times New Roman" w:cs="Times New Roman"/>
          <w:b/>
          <w:bCs/>
          <w:sz w:val="28"/>
          <w:szCs w:val="28"/>
        </w:rPr>
        <w:t>CỘNG HOÀ XÃ HỘI CHỦ NGHĨA VIỆT NAM</w:t>
      </w:r>
    </w:p>
    <w:p>
      <w:pPr>
        <w:keepNext w:val="0"/>
        <w:keepLines w:val="0"/>
        <w:pageBreakBefore w:val="0"/>
        <w:widowControl/>
        <w:kinsoku/>
        <w:wordWrap/>
        <w:overflowPunct/>
        <w:topLinePunct w:val="0"/>
        <w:autoSpaceDE/>
        <w:autoSpaceDN/>
        <w:bidi w:val="0"/>
        <w:adjustRightInd/>
        <w:snapToGrid/>
        <w:spacing w:after="0" w:line="240" w:lineRule="auto"/>
        <w:contextualSpacing/>
        <w:jc w:val="center"/>
        <w:textAlignment w:val="auto"/>
        <w:rPr>
          <w:rFonts w:hint="default" w:ascii="Times New Roman" w:hAnsi="Times New Roman" w:cs="Times New Roman"/>
          <w:sz w:val="28"/>
          <w:szCs w:val="28"/>
        </w:rPr>
      </w:pPr>
      <w:r>
        <w:rPr>
          <w:rFonts w:hint="default" w:ascii="Times New Roman" w:hAnsi="Times New Roman" w:cs="Times New Roman"/>
          <w:b/>
          <w:bCs/>
          <w:sz w:val="28"/>
          <w:szCs w:val="28"/>
        </w:rPr>
        <w:t>Đ</w:t>
      </w:r>
      <w:r>
        <w:rPr>
          <w:rFonts w:hint="default" w:ascii="Times New Roman" w:hAnsi="Times New Roman" w:cs="Times New Roman"/>
          <w:b/>
          <w:bCs/>
          <w:sz w:val="28"/>
          <w:szCs w:val="28"/>
          <w:u w:val="single"/>
        </w:rPr>
        <w:t>ộc lập - Tự do - Hạnh ph</w:t>
      </w:r>
      <w:r>
        <w:rPr>
          <w:rFonts w:hint="default" w:ascii="Times New Roman" w:hAnsi="Times New Roman" w:cs="Times New Roman"/>
          <w:b/>
          <w:bCs/>
          <w:sz w:val="28"/>
          <w:szCs w:val="28"/>
        </w:rPr>
        <w:t>úc</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cs="Times New Roman"/>
          <w:sz w:val="28"/>
          <w:szCs w:val="28"/>
        </w:rPr>
      </w:pPr>
    </w:p>
    <w:p>
      <w:pPr>
        <w:spacing w:line="240" w:lineRule="auto"/>
        <w:contextualSpacing/>
        <w:jc w:val="center"/>
        <w:rPr>
          <w:rFonts w:hint="default" w:ascii="Times New Roman" w:hAnsi="Times New Roman" w:cs="Times New Roman"/>
          <w:b/>
          <w:bCs/>
          <w:i w:val="0"/>
          <w:iCs w:val="0"/>
          <w:sz w:val="28"/>
          <w:szCs w:val="28"/>
        </w:rPr>
      </w:pPr>
      <w:r>
        <w:rPr>
          <w:rFonts w:hint="default" w:ascii="Times New Roman" w:hAnsi="Times New Roman" w:cs="Times New Roman"/>
          <w:b/>
          <w:bCs/>
          <w:i w:val="0"/>
          <w:iCs w:val="0"/>
          <w:sz w:val="28"/>
          <w:szCs w:val="28"/>
        </w:rPr>
        <w:t>BÁO CÁO SÁNG KIẾN</w:t>
      </w:r>
    </w:p>
    <w:p>
      <w:pPr>
        <w:spacing w:line="240" w:lineRule="auto"/>
        <w:contextualSpacing/>
        <w:jc w:val="center"/>
        <w:rPr>
          <w:rFonts w:hint="default" w:ascii="Times New Roman" w:hAnsi="Times New Roman" w:cs="Times New Roman"/>
          <w:b/>
          <w:bCs/>
          <w:i w:val="0"/>
          <w:iCs w:val="0"/>
          <w:sz w:val="28"/>
          <w:szCs w:val="28"/>
        </w:rPr>
      </w:pPr>
    </w:p>
    <w:p>
      <w:pPr>
        <w:numPr>
          <w:ilvl w:val="0"/>
          <w:numId w:val="1"/>
        </w:numPr>
        <w:jc w:val="center"/>
        <w:outlineLvl w:val="0"/>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rPr>
        <w:t>“</w:t>
      </w:r>
      <w:r>
        <w:rPr>
          <w:rFonts w:hint="default" w:ascii="Times New Roman" w:hAnsi="Times New Roman" w:cs="Times New Roman"/>
          <w:b/>
          <w:i w:val="0"/>
          <w:iCs w:val="0"/>
          <w:sz w:val="28"/>
          <w:szCs w:val="28"/>
          <w:lang w:val="vi-VN"/>
        </w:rPr>
        <w:t xml:space="preserve">TỔ CHỨC TRÒ CHƠI TOÁN HỌC NHẰM NÂNG CAO  HIỆU QUẢ DẠY - HỌC TOÁN Ở LỚP 3 </w:t>
      </w:r>
      <w:r>
        <w:rPr>
          <w:rFonts w:hint="default" w:ascii="Times New Roman" w:hAnsi="Times New Roman" w:cs="Times New Roman"/>
          <w:b/>
          <w:i w:val="0"/>
          <w:iCs w:val="0"/>
          <w:sz w:val="28"/>
          <w:szCs w:val="28"/>
        </w:rPr>
        <w:t>”</w:t>
      </w:r>
    </w:p>
    <w:p>
      <w:pPr>
        <w:numPr>
          <w:ilvl w:val="0"/>
          <w:numId w:val="1"/>
        </w:numPr>
        <w:tabs>
          <w:tab w:val="left" w:pos="1100"/>
        </w:tabs>
        <w:spacing w:line="240" w:lineRule="auto"/>
        <w:ind w:left="0" w:leftChars="0" w:firstLine="0" w:firstLineChars="0"/>
        <w:contextualSpacing/>
        <w:jc w:val="both"/>
        <w:rPr>
          <w:rFonts w:hint="default" w:ascii="Times New Roman" w:hAnsi="Times New Roman" w:cs="Times New Roman"/>
          <w:b/>
          <w:bCs/>
          <w:sz w:val="28"/>
          <w:szCs w:val="28"/>
        </w:rPr>
      </w:pPr>
      <w:r>
        <w:rPr>
          <w:rFonts w:hint="default" w:ascii="Times New Roman" w:hAnsi="Times New Roman" w:cs="Times New Roman"/>
          <w:b/>
          <w:bCs/>
          <w:sz w:val="28"/>
          <w:szCs w:val="28"/>
        </w:rPr>
        <w:t>Mô tả bản chất của sáng kiến:</w:t>
      </w:r>
    </w:p>
    <w:p>
      <w:pPr>
        <w:pStyle w:val="9"/>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Để nâng cao chất lượng dạy học môn Toán thì ngay từ đầu lớp, đầu cấp người giáo viên phải trang bị cho các em những kiến thức cơ bản cho việc nắm kiến thức ở phần tiếp theo. Mặt khác, trong quá trình dạy học c</w:t>
      </w:r>
      <w:r>
        <w:rPr>
          <w:rFonts w:hint="default" w:ascii="Times New Roman" w:hAnsi="Times New Roman" w:cs="Times New Roman"/>
          <w:sz w:val="28"/>
          <w:szCs w:val="28"/>
          <w:lang w:val="vi-VN"/>
        </w:rPr>
        <w:t>ũ</w:t>
      </w:r>
      <w:r>
        <w:rPr>
          <w:rFonts w:hint="default" w:ascii="Times New Roman" w:hAnsi="Times New Roman" w:eastAsia="SimSun" w:cs="Times New Roman"/>
          <w:sz w:val="28"/>
          <w:szCs w:val="28"/>
        </w:rPr>
        <w:t>ng như quản lý giờ học toán thì giáo viên phải lựa chọn các phương pháp phù hợp, biết lôi cuốn học sinh vào giờ học, tạo được không khí vui vẻ, phấn khởi học tập, làm cho các em không thấy bị gò ép mà hứng thú theo học. Đặc biệt, đối với học sinh Tiểu học, nhất là các lớp 1,2,3</w:t>
      </w:r>
      <w:r>
        <w:rPr>
          <w:rFonts w:hint="default" w:ascii="Times New Roman" w:hAnsi="Times New Roman" w:cs="Times New Roman"/>
          <w:sz w:val="28"/>
          <w:szCs w:val="28"/>
          <w:lang w:val="vi-VN"/>
        </w:rPr>
        <w:t xml:space="preserve"> </w:t>
      </w:r>
      <w:r>
        <w:rPr>
          <w:rFonts w:hint="default" w:ascii="Times New Roman" w:hAnsi="Times New Roman" w:eastAsia="SimSun" w:cs="Times New Roman"/>
          <w:sz w:val="28"/>
          <w:szCs w:val="28"/>
        </w:rPr>
        <w:t xml:space="preserve">các em chuyển từ giai đoạn chơi là chủ yếu sang giai đoạn học là chủ yếu. Các em chịu nhiều ảnh hưởng của phương pháp “ chơi mà học” cho nên khi vào lớp các em phải tuân thủ theo một quy định chặt chẽ, phải tiếp xúc với nhiều kiến thức lạ và khó, phải ngồi trong lớp một khoảng thời gian dài không được ra chơi. Vì thế khả năng tập chung chú ý của các em không cao, các em hay làm việc riêng, quay bên nọ ngó bên kia. Để học sinh vào học cho tốt, chú ý nghe giảng lại phụ thuộc vào cái “tài” của người giáo viên, người giáo viên phải biết kết hợp tổ chức hình thức dạy học : “ học mà chơi- chơi mà học” </w:t>
      </w:r>
    </w:p>
    <w:p>
      <w:pPr>
        <w:pStyle w:val="9"/>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Thực tế qua nhiều năm giảng dạy lớp 3 và qua dự giờ thăm lớp của các bạn đồng nghiệp tôi nhận thấy: trong giờ học giáo viên đã sử dụng trò chơi toán học nhằm nâng cao hiệu quả học toán nhưng chưa thật sự tận dụng được các trò chơi trong tiết dạy, chưa được thường xuyên. Có những trò chơi đưa vào trong tiết toán chưa được sát thực, chưa biết cách chọn đúng thời điểm, có những trò chơi quá dễ, không phong phú, chưa phát triển được tư duy cho học sinh dẫn đến nội dung kiến thức bài học chưa sâu, phần củng cố kiến thức chưa kỹ, luật chơi đưa ra chưa rõ ràng. Về phía học sinh thì không hứng thú học tập, không khí lớp còn trầm, các em cảm thấy bi gò ép trong giờ học cho nên kết quả học tập môn toán còn hạn chế. Vậy phải làm thế nào để nâng cao tỷ lệ học sinh hứng thú học tập, nâng cao hiệu quả dạy - học toán cho học sinh? Để giải quyết vấn đề đó người giáo viên phải có sự sáng tạo về phương pháp dạy học toán cả về lý luận, kỹ năng, kỹ xảo, ý thức tìm tòi, sáng tạo ra nhiều loại hình trò chơi phù hợp với nội dung bài dạy của lứa tuổi Tiểu học. Chính những điều đó đã thúc đẩy tôi quyết định chọn sáng kiến kinh nghiệm “ Tổ chức trò chơi toán học nhằm nâng cao hiệu quả dạy - học toán ở lớp 3” </w:t>
      </w:r>
    </w:p>
    <w:p>
      <w:pPr>
        <w:pStyle w:val="9"/>
        <w:keepNext w:val="0"/>
        <w:keepLines w:val="0"/>
        <w:pageBreakBefore w:val="0"/>
        <w:widowControl/>
        <w:numPr>
          <w:ilvl w:val="0"/>
          <w:numId w:val="0"/>
        </w:numPr>
        <w:kinsoku/>
        <w:wordWrap/>
        <w:overflowPunct/>
        <w:topLinePunct w:val="0"/>
        <w:autoSpaceDE/>
        <w:autoSpaceDN/>
        <w:bidi w:val="0"/>
        <w:adjustRightInd/>
        <w:snapToGrid/>
        <w:spacing w:after="181" w:afterLines="50" w:line="240" w:lineRule="auto"/>
        <w:ind w:leftChars="0" w:firstLine="720" w:firstLineChars="0"/>
        <w:jc w:val="both"/>
        <w:textAlignment w:val="auto"/>
        <w:rPr>
          <w:rFonts w:hint="default" w:ascii="Times New Roman" w:hAnsi="Times New Roman" w:eastAsia="Times New Roman" w:cs="Times New Roman"/>
          <w:b/>
          <w:bCs/>
          <w:color w:val="FF0000"/>
          <w:sz w:val="28"/>
          <w:szCs w:val="28"/>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sz w:val="28"/>
          <w:szCs w:val="28"/>
          <w:lang w:val="vi-VN"/>
        </w:rPr>
        <w:t xml:space="preserve">2.1. </w:t>
      </w:r>
      <w:r>
        <w:rPr>
          <w:rFonts w:hint="default" w:ascii="Times New Roman" w:hAnsi="Times New Roman" w:cs="Times New Roman"/>
          <w:b/>
          <w:bCs/>
          <w:sz w:val="28"/>
          <w:szCs w:val="28"/>
        </w:rPr>
        <w:t>Các bước và cách thức thực hiện giải pháp</w:t>
      </w:r>
      <w:r>
        <w:rPr>
          <w:rFonts w:hint="default" w:ascii="Times New Roman" w:hAnsi="Times New Roman" w:eastAsia="Times New Roman" w:cs="Times New Roman"/>
          <w:b/>
          <w:bCs/>
          <w:sz w:val="28"/>
          <w:szCs w:val="28"/>
          <w14:textFill>
            <w14:gradFill>
              <w14:gsLst>
                <w14:gs w14:pos="0">
                  <w14:srgbClr w14:val="E30000"/>
                </w14:gs>
                <w14:gs w14:pos="100000">
                  <w14:srgbClr w14:val="760303"/>
                </w14:gs>
              </w14:gsLst>
              <w14:lin w14:scaled="0"/>
            </w14:gradFill>
          </w14:textFill>
        </w:rPr>
        <w:t>:</w:t>
      </w:r>
      <w:r>
        <w:rPr>
          <w:rFonts w:hint="default" w:ascii="Times New Roman" w:hAnsi="Times New Roman" w:eastAsia="Times New Roman" w:cs="Times New Roman"/>
          <w:b/>
          <w:bCs/>
          <w:color w:val="FF0000"/>
          <w:sz w:val="28"/>
          <w:szCs w:val="28"/>
          <w14:textFill>
            <w14:gradFill>
              <w14:gsLst>
                <w14:gs w14:pos="0">
                  <w14:srgbClr w14:val="E30000"/>
                </w14:gs>
                <w14:gs w14:pos="100000">
                  <w14:srgbClr w14:val="760303"/>
                </w14:gs>
              </w14:gsLst>
              <w14:lin w14:scaled="0"/>
            </w14:gradFill>
          </w14:textFill>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SimSun" w:cs="Times New Roman"/>
          <w:b/>
          <w:bCs/>
          <w:sz w:val="28"/>
          <w:szCs w:val="28"/>
        </w:rPr>
      </w:pPr>
      <w:r>
        <w:rPr>
          <w:rFonts w:hint="default" w:ascii="Times New Roman" w:hAnsi="Times New Roman" w:cs="Times New Roman"/>
          <w:b w:val="0"/>
          <w:bCs/>
          <w:i/>
          <w:sz w:val="28"/>
          <w:szCs w:val="28"/>
          <w:u w:val="none"/>
          <w:lang w:val="vi-VN"/>
        </w:rPr>
        <w:tab/>
      </w:r>
      <w:r>
        <w:rPr>
          <w:rFonts w:hint="default" w:ascii="Times New Roman" w:hAnsi="Times New Roman" w:eastAsia="SimSun" w:cs="Times New Roman"/>
          <w:b/>
          <w:bCs/>
          <w:sz w:val="28"/>
          <w:szCs w:val="28"/>
        </w:rPr>
        <w:t xml:space="preserve"> </w:t>
      </w:r>
      <w:r>
        <w:rPr>
          <w:rFonts w:hint="default" w:ascii="Times New Roman" w:hAnsi="Times New Roman" w:eastAsia="SimSun" w:cs="Times New Roman"/>
          <w:b/>
          <w:bCs/>
          <w:sz w:val="28"/>
          <w:szCs w:val="28"/>
          <w:lang w:val="en-US"/>
        </w:rPr>
        <w:t xml:space="preserve">2.1.1. </w:t>
      </w:r>
      <w:r>
        <w:rPr>
          <w:rFonts w:hint="default" w:ascii="Times New Roman" w:hAnsi="Times New Roman" w:eastAsia="SimSun" w:cs="Times New Roman"/>
          <w:b/>
          <w:bCs/>
          <w:sz w:val="28"/>
          <w:szCs w:val="28"/>
        </w:rPr>
        <w:t xml:space="preserve">Nguyên tắc thiết kế trò chơi </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left="420" w:leftChars="0"/>
        <w:jc w:val="both"/>
        <w:textAlignment w:val="auto"/>
        <w:rPr>
          <w:rStyle w:val="8"/>
          <w:rFonts w:hint="default" w:ascii="Times New Roman" w:hAnsi="Times New Roman" w:cs="Times New Roman"/>
          <w:b/>
          <w:bCs/>
          <w:i w:val="0"/>
          <w:iCs/>
          <w:color w:val="333333"/>
          <w:sz w:val="28"/>
          <w:szCs w:val="28"/>
          <w:lang w:val="vi-VN"/>
        </w:rPr>
      </w:pPr>
      <w:r>
        <w:rPr>
          <w:rFonts w:hint="default" w:ascii="Times New Roman" w:hAnsi="Times New Roman" w:eastAsia="SimSun" w:cs="Times New Roman"/>
          <w:b/>
          <w:bCs/>
          <w:sz w:val="28"/>
          <w:szCs w:val="28"/>
        </w:rPr>
        <w:t>Nguyên tắc vừa sức, dễ thực hiện:</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Mỗi trò chơi phải củng cố được một nội dung toán học cụ thể trong chương trình (Có thể là kiến thức cần kiểm tra </w:t>
      </w:r>
      <w:r>
        <w:rPr>
          <w:rFonts w:hint="default" w:ascii="Times New Roman" w:hAnsi="Times New Roman" w:eastAsia="SimSun" w:cs="Times New Roman"/>
          <w:sz w:val="28"/>
          <w:szCs w:val="28"/>
          <w:lang w:val="vi-VN"/>
        </w:rPr>
        <w:t>khởi động</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vi-VN"/>
        </w:rPr>
        <w:t>khám phá</w:t>
      </w:r>
      <w:r>
        <w:rPr>
          <w:rFonts w:hint="default" w:ascii="Times New Roman" w:hAnsi="Times New Roman" w:eastAsia="SimSun" w:cs="Times New Roman"/>
          <w:sz w:val="28"/>
          <w:szCs w:val="28"/>
        </w:rPr>
        <w:t>, thực hành, luyện tập</w:t>
      </w:r>
      <w:r>
        <w:rPr>
          <w:rFonts w:hint="default" w:ascii="Times New Roman" w:hAnsi="Times New Roman" w:eastAsia="SimSun" w:cs="Times New Roman"/>
          <w:sz w:val="28"/>
          <w:szCs w:val="28"/>
          <w:lang w:val="vi-VN"/>
        </w:rPr>
        <w:t>, vận dụng,</w:t>
      </w:r>
      <w:r>
        <w:rPr>
          <w:rFonts w:hint="default" w:ascii="Times New Roman" w:hAnsi="Times New Roman" w:eastAsia="SimSun" w:cs="Times New Roman"/>
          <w:sz w:val="28"/>
          <w:szCs w:val="28"/>
        </w:rPr>
        <w: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Chương trình toán 3 được chia thành </w:t>
      </w:r>
      <w:r>
        <w:rPr>
          <w:rFonts w:hint="default" w:ascii="Times New Roman" w:hAnsi="Times New Roman" w:eastAsia="SimSun" w:cs="Times New Roman"/>
          <w:sz w:val="28"/>
          <w:szCs w:val="28"/>
          <w:lang w:val="vi-VN"/>
        </w:rPr>
        <w:t>4</w:t>
      </w:r>
      <w:r>
        <w:rPr>
          <w:rFonts w:hint="default" w:ascii="Times New Roman" w:hAnsi="Times New Roman" w:eastAsia="SimSun" w:cs="Times New Roman"/>
          <w:sz w:val="28"/>
          <w:szCs w:val="28"/>
        </w:rPr>
        <w:t xml:space="preserve"> mạch kiến thức: Số học</w:t>
      </w:r>
      <w:r>
        <w:rPr>
          <w:rFonts w:hint="default" w:ascii="Times New Roman" w:hAnsi="Times New Roman" w:eastAsia="SimSun" w:cs="Times New Roman"/>
          <w:sz w:val="28"/>
          <w:szCs w:val="28"/>
          <w:lang w:val="vi-VN"/>
        </w:rPr>
        <w:t>,</w:t>
      </w:r>
      <w:r>
        <w:rPr>
          <w:rFonts w:hint="default" w:ascii="Times New Roman" w:hAnsi="Times New Roman" w:eastAsia="SimSun" w:cs="Times New Roman"/>
          <w:sz w:val="28"/>
          <w:szCs w:val="28"/>
        </w:rPr>
        <w:t xml:space="preserve"> đại lượng</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hình học</w:t>
      </w:r>
      <w:r>
        <w:rPr>
          <w:rFonts w:hint="default" w:ascii="Times New Roman" w:hAnsi="Times New Roman" w:eastAsia="SimSun" w:cs="Times New Roman"/>
          <w:sz w:val="28"/>
          <w:szCs w:val="28"/>
          <w:lang w:val="vi-VN"/>
        </w:rPr>
        <w:t xml:space="preserve"> và</w:t>
      </w:r>
      <w:r>
        <w:rPr>
          <w:rFonts w:hint="default" w:ascii="Times New Roman" w:hAnsi="Times New Roman" w:eastAsia="SimSun" w:cs="Times New Roman"/>
          <w:sz w:val="28"/>
          <w:szCs w:val="28"/>
        </w:rPr>
        <w:t xml:space="preserve"> giải</w:t>
      </w:r>
      <w:r>
        <w:rPr>
          <w:rFonts w:hint="default" w:ascii="Times New Roman" w:hAnsi="Times New Roman" w:eastAsia="SimSun" w:cs="Times New Roman"/>
          <w:sz w:val="28"/>
          <w:szCs w:val="28"/>
          <w:lang w:val="vi-VN"/>
        </w:rPr>
        <w:t xml:space="preserve"> toán</w:t>
      </w:r>
      <w:r>
        <w:rPr>
          <w:rFonts w:hint="default" w:ascii="Times New Roman" w:hAnsi="Times New Roman" w:eastAsia="SimSun" w:cs="Times New Roman"/>
          <w:sz w:val="28"/>
          <w:szCs w:val="28"/>
        </w:rPr>
        <w:t>. Các trò chơi được xây dựng từ các dạng bài tập có chọn lọc của các tiết học trong 5 mạch kiến thức trên, nhưng có thể mang những cái tên gợi cảm, gây hứng thú, góp phần hình thành, củng cố hoặc hệ thống kiến thức.</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Các trò chơi phải giúp học sinh rèn luyện kĩ năng toán học, phát huy trí tuệ, óc phân tích, tư duy sáng tạo.</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Trò chơi phải phù hợp với quỹ thời gian (Sử dụng trong giờ học từ </w:t>
      </w:r>
      <w:r>
        <w:rPr>
          <w:rFonts w:hint="default" w:ascii="Times New Roman" w:hAnsi="Times New Roman" w:eastAsia="SimSun" w:cs="Times New Roman"/>
          <w:sz w:val="28"/>
          <w:szCs w:val="28"/>
          <w:lang w:val="vi-VN"/>
        </w:rPr>
        <w:t>3</w:t>
      </w:r>
      <w:r>
        <w:rPr>
          <w:rFonts w:hint="default" w:ascii="Times New Roman" w:hAnsi="Times New Roman" w:eastAsia="SimSun" w:cs="Times New Roman"/>
          <w:sz w:val="28"/>
          <w:szCs w:val="28"/>
        </w:rPr>
        <w:t xml:space="preserve"> đến </w:t>
      </w:r>
      <w:r>
        <w:rPr>
          <w:rFonts w:hint="default" w:ascii="Times New Roman" w:hAnsi="Times New Roman" w:eastAsia="SimSun" w:cs="Times New Roman"/>
          <w:sz w:val="28"/>
          <w:szCs w:val="28"/>
          <w:lang w:val="vi-VN"/>
        </w:rPr>
        <w:t>5</w:t>
      </w:r>
      <w:r>
        <w:rPr>
          <w:rFonts w:hint="default" w:ascii="Times New Roman" w:hAnsi="Times New Roman" w:eastAsia="SimSun" w:cs="Times New Roman"/>
          <w:sz w:val="28"/>
          <w:szCs w:val="28"/>
        </w:rPr>
        <w:t xml:space="preserve"> phút ), thích hợp với môi trường học tập.</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Trò chơi có sức hấp dẫn, thu hút được sự chú ý, tham gia của học sinh, tạo không khí vui vẻ, thoải mái. </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720" w:firstLineChars="0"/>
        <w:jc w:val="both"/>
        <w:textAlignment w:val="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rPr>
        <w:t>- Trò chơi cần phải gần gũi, sát thực, phù hợp với tâm lí lứa tuổi học sinh lớp 3. Tổ chức trò chơi không quá cầu kì, phức tạp.</w:t>
      </w:r>
    </w:p>
    <w:p>
      <w:pPr>
        <w:numPr>
          <w:ilvl w:val="0"/>
          <w:numId w:val="2"/>
        </w:numPr>
        <w:spacing w:line="240" w:lineRule="auto"/>
        <w:ind w:left="4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Nguyên tắc khai thác và thực hành</w:t>
      </w:r>
      <w:r>
        <w:rPr>
          <w:rFonts w:hint="default" w:ascii="Times New Roman" w:hAnsi="Times New Roman" w:eastAsia="SimSun" w:cs="Times New Roman"/>
          <w:b/>
          <w:bCs/>
          <w:sz w:val="28"/>
          <w:szCs w:val="28"/>
          <w:lang w:val="vi-VN"/>
        </w:rPr>
        <w:t>:</w:t>
      </w:r>
    </w:p>
    <w:p>
      <w:pPr>
        <w:numPr>
          <w:ilvl w:val="0"/>
          <w:numId w:val="0"/>
        </w:numPr>
        <w:spacing w:line="240" w:lineRule="auto"/>
        <w:ind w:left="0" w:leftChars="0" w:firstLine="420" w:firstLineChars="15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Sử dụng triệt để yêu cầu, nội dung kiến thức cơ bản, c</w:t>
      </w:r>
      <w:r>
        <w:rPr>
          <w:rFonts w:hint="default" w:ascii="Times New Roman" w:hAnsi="Times New Roman" w:eastAsia="SimSun" w:cs="Times New Roman"/>
          <w:sz w:val="28"/>
          <w:szCs w:val="28"/>
          <w:lang w:val="vi-VN"/>
        </w:rPr>
        <w:t>ũ</w:t>
      </w:r>
      <w:r>
        <w:rPr>
          <w:rFonts w:hint="default" w:ascii="Times New Roman" w:hAnsi="Times New Roman" w:eastAsia="SimSun" w:cs="Times New Roman"/>
          <w:sz w:val="28"/>
          <w:szCs w:val="28"/>
        </w:rPr>
        <w:t>ng như đồ dùng, phương tiện có sẵn của môn học ( ở thư viện, đồ dùng của giáo viên, học sinh…).</w:t>
      </w:r>
    </w:p>
    <w:p>
      <w:pPr>
        <w:numPr>
          <w:ilvl w:val="0"/>
          <w:numId w:val="0"/>
        </w:numPr>
        <w:spacing w:line="240" w:lineRule="auto"/>
        <w:ind w:left="0" w:leftChars="0" w:firstLine="420" w:firstLineChars="15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Các đồ dùng tự làm của giáo viên khai thác từ những vật liệu gần gũi xung quanh ( Từ các phế liệu như: Vỏ hộp bánh kẹo, đầu gỗ, nắp chai, giấy bìa…) Sao cho đồ dùng vừa đảm bảo tính khoa học, tính giáo dục, tính thẩm mĩ nhưng ít tốn kém. Từ các nguyên tắc trên, tôi đã căn cứ vào nội dung kiến thức trong sách giáo khoa, căn cứ vào thời gian, mục tiêu đề ra ở mỗi tiết học cũng như đối tượng học sinh để thiết kế các trò chơi sử dụng trong giờ học toán lớp 3 và cách vận dụng trò chơi vào trong các tiết dạy. </w:t>
      </w:r>
    </w:p>
    <w:p>
      <w:pPr>
        <w:numPr>
          <w:ilvl w:val="0"/>
          <w:numId w:val="0"/>
        </w:numPr>
        <w:spacing w:line="240" w:lineRule="auto"/>
        <w:ind w:left="420" w:left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 xml:space="preserve">2.1.2. </w:t>
      </w:r>
      <w:r>
        <w:rPr>
          <w:rFonts w:hint="default" w:ascii="Times New Roman" w:hAnsi="Times New Roman" w:eastAsia="SimSun" w:cs="Times New Roman"/>
          <w:b/>
          <w:bCs/>
          <w:sz w:val="28"/>
          <w:szCs w:val="28"/>
        </w:rPr>
        <w:t>Quy trình tổ chức trò chơi</w:t>
      </w:r>
      <w:r>
        <w:rPr>
          <w:rFonts w:hint="default" w:ascii="Times New Roman" w:hAnsi="Times New Roman" w:eastAsia="SimSun" w:cs="Times New Roman"/>
          <w:b/>
          <w:bCs/>
          <w:sz w:val="28"/>
          <w:szCs w:val="28"/>
          <w:lang w:val="en-US"/>
        </w:rPr>
        <w:t>:</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a.</w:t>
      </w:r>
      <w:r>
        <w:rPr>
          <w:rFonts w:hint="default" w:ascii="Times New Roman" w:hAnsi="Times New Roman" w:eastAsia="SimSun" w:cs="Times New Roman"/>
          <w:sz w:val="28"/>
          <w:szCs w:val="28"/>
        </w:rPr>
        <w:t xml:space="preserve"> Trò</w:t>
      </w:r>
      <w:bookmarkStart w:id="0" w:name="_GoBack"/>
      <w:r>
        <w:rPr>
          <w:rFonts w:hint="default" w:ascii="Times New Roman" w:hAnsi="Times New Roman" w:eastAsia="SimSun" w:cs="Times New Roman"/>
          <w:sz w:val="28"/>
          <w:szCs w:val="28"/>
        </w:rPr>
        <w:t xml:space="preserve"> chơi toán học thông qua 5 bước:</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Giớ</w:t>
      </w:r>
      <w:bookmarkEnd w:id="0"/>
      <w:r>
        <w:rPr>
          <w:rFonts w:hint="default" w:ascii="Times New Roman" w:hAnsi="Times New Roman" w:eastAsia="SimSun" w:cs="Times New Roman"/>
          <w:sz w:val="28"/>
          <w:szCs w:val="28"/>
        </w:rPr>
        <w:t xml:space="preserve">i thiệu tên trò chơi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Phổ biến luật chơi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Tiến hành chơi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Thảo luận rút ra kiến thức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Đánh giá kết luận</w:t>
      </w:r>
    </w:p>
    <w:p>
      <w:pPr>
        <w:numPr>
          <w:ilvl w:val="0"/>
          <w:numId w:val="0"/>
        </w:numPr>
        <w:spacing w:line="240" w:lineRule="auto"/>
        <w:ind w:left="420"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2.1.3.</w:t>
      </w:r>
      <w:r>
        <w:rPr>
          <w:rFonts w:hint="default" w:ascii="Times New Roman" w:hAnsi="Times New Roman" w:eastAsia="SimSun" w:cs="Times New Roman"/>
          <w:b/>
          <w:bCs/>
          <w:sz w:val="28"/>
          <w:szCs w:val="28"/>
        </w:rPr>
        <w:t>Thiết kế trò chơi dạy học toán lớp 3</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 Trò chơi có nội dung số học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Trong các năm giảng dạy lớp 3 tôi thấy học sinh thường sai về mảng kiến thức so sánh và gấp (giảm) một số đi nhi</w:t>
      </w:r>
      <w:r>
        <w:rPr>
          <w:rFonts w:hint="default" w:ascii="Times New Roman" w:hAnsi="Times New Roman" w:eastAsia="SimSun" w:cs="Times New Roman"/>
          <w:sz w:val="28"/>
          <w:szCs w:val="28"/>
          <w:lang w:val="vi-VN"/>
        </w:rPr>
        <w:t>ề</w:t>
      </w:r>
      <w:r>
        <w:rPr>
          <w:rFonts w:hint="default" w:ascii="Times New Roman" w:hAnsi="Times New Roman" w:eastAsia="SimSun" w:cs="Times New Roman"/>
          <w:sz w:val="28"/>
          <w:szCs w:val="28"/>
        </w:rPr>
        <w:t>u lần cũng như một số đơn vị bên cạnh đó kĩ năng cộng, trừ, nhân chia các số tṛòn chục trăm.... còn chậm. Do đó tôi đã thiết kế một số trò chơi có nội dung số học  này.</w:t>
      </w:r>
    </w:p>
    <w:p>
      <w:pPr>
        <w:numPr>
          <w:ilvl w:val="0"/>
          <w:numId w:val="0"/>
        </w:numPr>
        <w:spacing w:line="240" w:lineRule="auto"/>
        <w:ind w:left="420" w:leftChars="0"/>
        <w:jc w:val="both"/>
        <w:rPr>
          <w:rFonts w:hint="default" w:ascii="Times New Roman" w:hAnsi="Times New Roman" w:eastAsia="SimSun" w:cs="Times New Roman"/>
          <w:b/>
          <w:bCs/>
          <w:i/>
          <w:iCs/>
          <w:sz w:val="28"/>
          <w:szCs w:val="28"/>
        </w:rPr>
      </w:pPr>
      <w:r>
        <w:rPr>
          <w:rFonts w:hint="default" w:ascii="Times New Roman" w:hAnsi="Times New Roman" w:eastAsia="SimSun" w:cs="Times New Roman"/>
          <w:b/>
          <w:bCs/>
          <w:i/>
          <w:iCs/>
          <w:sz w:val="28"/>
          <w:szCs w:val="28"/>
        </w:rPr>
        <w:t xml:space="preserve"> Trò chơi thứ 1: Xếp hàng thứ tự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Mục đích chơi:</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Giúp học sinh củng cố cách so sánh và sắp xếp các số theo thứ tự từ bé đến lớn và ngược lại.</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Thời gian chơi: </w:t>
      </w:r>
      <w:r>
        <w:rPr>
          <w:rFonts w:hint="default" w:ascii="Times New Roman" w:hAnsi="Times New Roman" w:eastAsia="SimSun" w:cs="Times New Roman"/>
          <w:sz w:val="28"/>
          <w:szCs w:val="28"/>
          <w:lang w:val="vi-VN"/>
        </w:rPr>
        <w:t>3</w:t>
      </w:r>
      <w:r>
        <w:rPr>
          <w:rFonts w:hint="default" w:ascii="Times New Roman" w:hAnsi="Times New Roman" w:eastAsia="SimSun" w:cs="Times New Roman"/>
          <w:sz w:val="28"/>
          <w:szCs w:val="28"/>
        </w:rPr>
        <w:t xml:space="preserve"> phút</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Chuẩn bị chơi : - Giáo viên: + chuẩn bị 2 lá cờ hiệu ( Cờ giấy nhỏ, 2 lá c</w:t>
      </w:r>
      <w:r>
        <w:rPr>
          <w:rFonts w:hint="default" w:ascii="Times New Roman" w:hAnsi="Times New Roman" w:eastAsia="SimSun" w:cs="Times New Roman"/>
          <w:sz w:val="28"/>
          <w:szCs w:val="28"/>
          <w:lang w:val="vi-VN"/>
        </w:rPr>
        <w:t>ờ</w:t>
      </w:r>
      <w:r>
        <w:rPr>
          <w:rFonts w:hint="default" w:ascii="Times New Roman" w:hAnsi="Times New Roman" w:eastAsia="SimSun" w:cs="Times New Roman"/>
          <w:sz w:val="28"/>
          <w:szCs w:val="28"/>
        </w:rPr>
        <w:t xml:space="preserve"> màu khác nhau )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Một số tấm thẻ từ ghi các số Học sinh – mỗi đội 5 tấm thẻ Ví dụ: </w:t>
      </w:r>
      <w:r>
        <w:rPr>
          <w:rFonts w:hint="default" w:ascii="Times New Roman" w:hAnsi="Times New Roman" w:eastAsia="SimSun" w:cs="Times New Roman"/>
          <w:sz w:val="28"/>
          <w:szCs w:val="28"/>
          <w:lang w:val="vi-VN"/>
        </w:rPr>
        <w:t>Bài 60</w:t>
      </w:r>
      <w:r>
        <w:rPr>
          <w:rFonts w:hint="default" w:ascii="Times New Roman" w:hAnsi="Times New Roman" w:eastAsia="SimSun" w:cs="Times New Roman"/>
          <w:sz w:val="28"/>
          <w:szCs w:val="28"/>
        </w:rPr>
        <w:t>:</w:t>
      </w:r>
      <w:r>
        <w:rPr>
          <w:rFonts w:hint="default" w:ascii="Times New Roman" w:hAnsi="Times New Roman" w:eastAsia="SimSun" w:cs="Times New Roman"/>
          <w:sz w:val="28"/>
          <w:szCs w:val="28"/>
          <w:lang w:val="vi-VN"/>
        </w:rPr>
        <w:t xml:space="preserve"> S</w:t>
      </w:r>
      <w:r>
        <w:rPr>
          <w:rFonts w:hint="default" w:ascii="Times New Roman" w:hAnsi="Times New Roman" w:eastAsia="SimSun" w:cs="Times New Roman"/>
          <w:sz w:val="28"/>
          <w:szCs w:val="28"/>
        </w:rPr>
        <w:t xml:space="preserve">o sánh các số </w:t>
      </w:r>
      <w:r>
        <w:rPr>
          <w:rFonts w:hint="default" w:ascii="Times New Roman" w:hAnsi="Times New Roman" w:eastAsia="SimSun" w:cs="Times New Roman"/>
          <w:sz w:val="28"/>
          <w:szCs w:val="28"/>
          <w:lang w:val="vi-VN"/>
        </w:rPr>
        <w:t>trong phạm vi 100 000</w:t>
      </w:r>
      <w:r>
        <w:rPr>
          <w:rFonts w:hint="default" w:ascii="Times New Roman" w:hAnsi="Times New Roman" w:eastAsia="SimSun" w:cs="Times New Roman"/>
          <w:sz w:val="28"/>
          <w:szCs w:val="28"/>
        </w:rPr>
        <w:t>.</w:t>
      </w:r>
    </w:p>
    <w:p>
      <w:pPr>
        <w:numPr>
          <w:ilvl w:val="0"/>
          <w:numId w:val="0"/>
        </w:numPr>
        <w:spacing w:line="240" w:lineRule="auto"/>
        <w:ind w:left="420" w:leftChars="0"/>
        <w:jc w:val="both"/>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rPr>
        <w:t xml:space="preserve">Khi tổ chức trò chơi giáo viên có thể chuẩn bị nội dung ghi trong bìa: </w:t>
      </w:r>
      <w:r>
        <w:rPr>
          <w:rFonts w:hint="default" w:ascii="Times New Roman" w:hAnsi="Times New Roman" w:eastAsia="SimSun" w:cs="Times New Roman"/>
          <w:sz w:val="28"/>
          <w:szCs w:val="28"/>
          <w:lang w:val="vi-VN"/>
        </w:rPr>
        <w:t xml:space="preserve">73 017; </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vi-VN"/>
        </w:rPr>
        <w:t>78 655; 75 400; 73 420</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Chọn đội chơi: Mỗi đội </w:t>
      </w:r>
      <w:r>
        <w:rPr>
          <w:rFonts w:hint="default" w:ascii="Times New Roman" w:hAnsi="Times New Roman" w:eastAsia="SimSun" w:cs="Times New Roman"/>
          <w:sz w:val="28"/>
          <w:szCs w:val="28"/>
          <w:lang w:val="vi-VN"/>
        </w:rPr>
        <w:t>4</w:t>
      </w:r>
      <w:r>
        <w:rPr>
          <w:rFonts w:hint="default" w:ascii="Times New Roman" w:hAnsi="Times New Roman" w:eastAsia="SimSun" w:cs="Times New Roman"/>
          <w:sz w:val="28"/>
          <w:szCs w:val="28"/>
        </w:rPr>
        <w:t xml:space="preserve"> em; các em tự đặt tên cho đội mình ( Ví dụ : tên gọi tương ứng với màu sắc của cờ hiệu như đội Xanh, đội Đỏ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Cách chơi: Hai đội trưởng lên nhận thẻ của tổ và phát cho mỗi bạn ở đội mình. Giáo viên yêu cầu hai đội quan sát, tự so sánh các số vừa nhận trong nhóm với nhau (trong 1, 2 phút ).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Quy ước: Khi cô giáo hô hiệu lệnh và giơ 2 lá cờ trên 2 tay về hai phía ( sang ngang ) yêu cầu các em nghe, giơ thẻ lên cao và xếp mỗi đội một hàng ngang, bắt đầu từ cô giáo. Khi cô đưa 2 lá cờ song song về phía trước các em tập hợp hàng dọc.</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Giáo viên bắt đầu hô các cách khác nhau như: “ Tập hợp theo thứ tự từ bé đến lớn”; “ Tập hợp theo thứ tự từ lớn đến bé ” sau hai ba lần thi thay đổi các biển giữa hai đội rồi tiếp tục chơi.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Ban thư kí ghi kết quả và tổng hợp số bông hoa. Mỗi lần xếp hàng đúng thứ tự, nhanh, không ồn ào, xô lấn, làm lộn xộn, cho 10 bông hoa. Xếp chậm, không thẳng hàng, mất trật tự trừ 2 bông hoa. Đội nào xếp sai không được thưởng bông hoa. Sau </w:t>
      </w:r>
      <w:r>
        <w:rPr>
          <w:rFonts w:hint="default" w:ascii="Times New Roman" w:hAnsi="Times New Roman" w:eastAsia="SimSun" w:cs="Times New Roman"/>
          <w:sz w:val="28"/>
          <w:szCs w:val="28"/>
          <w:lang w:val="vi-VN"/>
        </w:rPr>
        <w:t>3</w:t>
      </w:r>
      <w:r>
        <w:rPr>
          <w:rFonts w:hint="default" w:ascii="Times New Roman" w:hAnsi="Times New Roman" w:eastAsia="SimSun" w:cs="Times New Roman"/>
          <w:sz w:val="28"/>
          <w:szCs w:val="28"/>
        </w:rPr>
        <w:t xml:space="preserve"> phút kết thúc trò chơi đội nào nhiều bông hoa sẽ thắng cuộc. Trò chơi có thể sử dụng ở các tiết : So sánh các số trong phạm vi 10</w:t>
      </w:r>
      <w:r>
        <w:rPr>
          <w:rFonts w:hint="default" w:ascii="Times New Roman" w:hAnsi="Times New Roman" w:eastAsia="SimSun" w:cs="Times New Roman"/>
          <w:sz w:val="28"/>
          <w:szCs w:val="28"/>
          <w:lang w:val="vi-VN"/>
        </w:rPr>
        <w:t>0</w:t>
      </w:r>
      <w:r>
        <w:rPr>
          <w:rFonts w:hint="default" w:ascii="Times New Roman" w:hAnsi="Times New Roman" w:eastAsia="SimSun" w:cs="Times New Roman"/>
          <w:sz w:val="28"/>
          <w:szCs w:val="28"/>
        </w:rPr>
        <w:t xml:space="preserve"> 000 bài tập số</w:t>
      </w:r>
      <w:r>
        <w:rPr>
          <w:rFonts w:hint="default" w:ascii="Times New Roman" w:hAnsi="Times New Roman" w:eastAsia="SimSun" w:cs="Times New Roman"/>
          <w:sz w:val="28"/>
          <w:szCs w:val="28"/>
          <w:lang w:val="vi-VN"/>
        </w:rPr>
        <w:t xml:space="preserve">1, </w:t>
      </w:r>
      <w:r>
        <w:rPr>
          <w:rFonts w:hint="default" w:ascii="Times New Roman" w:hAnsi="Times New Roman" w:eastAsia="SimSun" w:cs="Times New Roman"/>
          <w:sz w:val="28"/>
          <w:szCs w:val="28"/>
        </w:rPr>
        <w:t xml:space="preserve">2 trang </w:t>
      </w:r>
      <w:r>
        <w:rPr>
          <w:rFonts w:hint="default" w:ascii="Times New Roman" w:hAnsi="Times New Roman" w:eastAsia="SimSun" w:cs="Times New Roman"/>
          <w:sz w:val="28"/>
          <w:szCs w:val="28"/>
          <w:lang w:val="vi-VN"/>
        </w:rPr>
        <w:t>63</w:t>
      </w:r>
      <w:r>
        <w:rPr>
          <w:rFonts w:hint="default" w:ascii="Times New Roman" w:hAnsi="Times New Roman" w:eastAsia="SimSun" w:cs="Times New Roman"/>
          <w:sz w:val="28"/>
          <w:szCs w:val="28"/>
        </w:rPr>
        <w:t>. Lưu ý: Đối với trò chơi Xếp hàng thứ tự này giáo viên có thể biến tấu và vận dụng qua các bài có nội dung phân tích một số dưới dạng tổng. Ví dụ: Khi dạy bài:" Các số có bốn chữ số trang 96." Trong hoạt động 1 bài mới hay bài tập 2 ở hoạt động 2. Phần chuẩn bị giáo viên chuẩn bị một số bộ thẻ từ ghi sẵn các số như: 1537 = 1000 + 500 + 30 + 7</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Chia thành các nhóm, mỗi nhóm 5 em, nhóm trưởng lên nhận bộ thẻ của nhóm mình. Sau đó phát mỗi em một thẻ trong vòng 15 giây các em phải thực hiện đúng theo yêu cầu. </w:t>
      </w:r>
    </w:p>
    <w:p>
      <w:pPr>
        <w:numPr>
          <w:ilvl w:val="0"/>
          <w:numId w:val="0"/>
        </w:numPr>
        <w:spacing w:line="240" w:lineRule="auto"/>
        <w:ind w:left="420" w:leftChars="0"/>
        <w:jc w:val="both"/>
        <w:rPr>
          <w:rFonts w:hint="default" w:ascii="Times New Roman" w:hAnsi="Times New Roman" w:eastAsia="SimSun" w:cs="Times New Roman"/>
          <w:b/>
          <w:bCs/>
          <w:i/>
          <w:iCs/>
          <w:sz w:val="28"/>
          <w:szCs w:val="28"/>
        </w:rPr>
      </w:pPr>
      <w:r>
        <w:rPr>
          <w:rFonts w:hint="default" w:ascii="Times New Roman" w:hAnsi="Times New Roman" w:eastAsia="SimSun" w:cs="Times New Roman"/>
          <w:b/>
          <w:bCs/>
          <w:i/>
          <w:iCs/>
          <w:sz w:val="28"/>
          <w:szCs w:val="28"/>
        </w:rPr>
        <w:t>Trò chơi thứ 2: Kết bạn</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Mục đích chơi: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Rèn luyện, củng cố kĩ năng tính nhẩm nhanh các phép tính cộng, trừ hoặc nhân, chia ( số tròn chục, tròn trăm ).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Luyện tác phong nhanh nhẹn, tinh mắt.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Chuẩn bị: Giáo viên chuẩn bị 10 đến 15 tấm bìa hình chữ nhật kích thước 10 x15 cm; có dây đeo. Mỗi tấm đều ghi một phép tính hoặc kết quả tương ứng. Ví dụ : Tiết 2: Cộng trừ các số có 3 chữ số ( không nhớ ) bài tập số 1 trang 4. Nội dung ghi trong thẻ như sau:</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300 + 400</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500 + 40</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700 - 300</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300</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60</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7</w:t>
      </w:r>
    </w:p>
    <w:p>
      <w:pPr>
        <w:numPr>
          <w:ilvl w:val="0"/>
          <w:numId w:val="0"/>
        </w:numPr>
        <w:spacing w:line="240" w:lineRule="auto"/>
        <w:ind w:left="420" w:leftChars="0" w:firstLine="420" w:firstLineChars="15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 700 - 400</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 700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367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300</w:t>
      </w:r>
      <w:r>
        <w:rPr>
          <w:rFonts w:hint="default" w:ascii="Times New Roman" w:hAnsi="Times New Roman" w:eastAsia="SimSun" w:cs="Times New Roman"/>
          <w:sz w:val="28"/>
          <w:szCs w:val="28"/>
          <w:lang w:val="en-US"/>
        </w:rPr>
        <w:t xml:space="preserve">  </w:t>
      </w:r>
    </w:p>
    <w:p>
      <w:pPr>
        <w:numPr>
          <w:ilvl w:val="0"/>
          <w:numId w:val="0"/>
        </w:numPr>
        <w:spacing w:line="240" w:lineRule="auto"/>
        <w:ind w:left="420" w:leftChars="0" w:firstLine="140" w:firstLineChars="5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 100 + 20 + 4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400</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 xml:space="preserve">124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Thời gian: Từ </w:t>
      </w:r>
      <w:r>
        <w:rPr>
          <w:rFonts w:hint="default" w:ascii="Times New Roman" w:hAnsi="Times New Roman" w:eastAsia="SimSun" w:cs="Times New Roman"/>
          <w:sz w:val="28"/>
          <w:szCs w:val="28"/>
          <w:lang w:val="en-US"/>
        </w:rPr>
        <w:t>3</w:t>
      </w:r>
      <w:r>
        <w:rPr>
          <w:rFonts w:hint="default" w:ascii="Times New Roman" w:hAnsi="Times New Roman" w:eastAsia="SimSun" w:cs="Times New Roman"/>
          <w:sz w:val="28"/>
          <w:szCs w:val="28"/>
        </w:rPr>
        <w:t xml:space="preserve"> đến </w:t>
      </w:r>
      <w:r>
        <w:rPr>
          <w:rFonts w:hint="default" w:ascii="Times New Roman" w:hAnsi="Times New Roman" w:eastAsia="SimSun" w:cs="Times New Roman"/>
          <w:sz w:val="28"/>
          <w:szCs w:val="28"/>
          <w:lang w:val="en-US"/>
        </w:rPr>
        <w:t>5</w:t>
      </w:r>
      <w:r>
        <w:rPr>
          <w:rFonts w:hint="default" w:ascii="Times New Roman" w:hAnsi="Times New Roman" w:eastAsia="SimSun" w:cs="Times New Roman"/>
          <w:sz w:val="28"/>
          <w:szCs w:val="28"/>
        </w:rPr>
        <w:t xml:space="preserve"> phút.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Cách chơi : Học sinh xung phong lên rút thẻ của mình, sau đó tất cả đội tập hợp thành vòng tròn, các em đeo thẻ trước ngực, mỗi em tự quan sát số thẻ của mình đứng trước và sau số thẻ của bạn nào trong nhóm mình. Tự tính nhẩm kết quả hoặc phép tính tương ứng với kết quả hoặc phép tính ghi trên thẻ của mình. * Yêu cầu cả đội lò cò, vừa hát vừa vỗ tay cùng cả lớp: “ </w:t>
      </w:r>
      <w:r>
        <w:rPr>
          <w:rFonts w:hint="default" w:ascii="Times New Roman" w:hAnsi="Times New Roman" w:eastAsia="SimSun" w:cs="Times New Roman"/>
          <w:sz w:val="28"/>
          <w:szCs w:val="28"/>
          <w:lang w:val="en-US"/>
        </w:rPr>
        <w:t>Nh</w:t>
      </w:r>
      <w:r>
        <w:rPr>
          <w:rFonts w:hint="default" w:ascii="Times New Roman" w:hAnsi="Times New Roman" w:eastAsia="SimSun" w:cs="Times New Roman"/>
          <w:sz w:val="28"/>
          <w:szCs w:val="28"/>
          <w:lang w:val="vi-VN"/>
        </w:rPr>
        <w:t>ảy l</w:t>
      </w:r>
      <w:r>
        <w:rPr>
          <w:rFonts w:hint="default" w:ascii="Times New Roman" w:hAnsi="Times New Roman" w:eastAsia="SimSun" w:cs="Times New Roman"/>
          <w:sz w:val="28"/>
          <w:szCs w:val="28"/>
        </w:rPr>
        <w:t>ò cò cho cái giò nó khoẻ, đi xen kẽ cho nó khoẻ cái giò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Khi giáo viên hô “ Tìm bạn! Tìm bạn !” Các em phải nhanh chóng tìm và chạy về với bạn đeo thẻ có kết quả hoặc phép tính tương ứng với thẻ của mình. Những ai tìm đúng, tìm nhanh bạn mình nhất thì ghi được 10 bông hoa. Bạn nào tìm sai thì phải tự nhẩm lại để tìm đúng bạn mình. Sau một lượt giáo viên đổi thẻ lẫn lộn, sau đó cho các em tiếp tục chơi hoặc nhóm khác chơi. Trò chơi có thể áp dụng cho tiết luyện tập bài số 2 trang 103 SGK, tiết luyện tập bài số 3 trang 148 SGK, tiết ôn tập bốn phép tính trong phạm vi 100000 đặc biệt là các bài tập tính nhẩm.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Lưu ý: Đối với trò chơi Kết bạn này giáo viên có thể thay đổi hình thức chơi khác như trò chơi Đố bạn.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Mục đích chơi: - Rèn luyện, củng cố kỹ năng tính nhẩm nhanh các phép tính cộng, trừ hoặc nhân, chia ( số tròn chục, tròn trăm).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Cách chơi: Cá nhân, Lớp trưởng hay một bạn nào khác là người khởi xướng hô: 8000 – 3000 đố bạn, đố bạn – cả lớp đồng thanh đố ai, đố ai; rồi người khởi xướng hô tên một bạn bất kỳ trong lớp. Bạn được kêu tên sẽ đứng lên nêu kết quả nếu đúng thì được quyền đố tiếp còn sai mất quyền ưu tiên đố. Cứ tiếp tục chơi như vậy cho đến hết số lượng bài tập theo yêu cầu trong sách giáo khoa. </w:t>
      </w:r>
      <w:r>
        <w:rPr>
          <w:rFonts w:hint="default" w:ascii="Times New Roman" w:hAnsi="Times New Roman" w:eastAsia="SimSun" w:cs="Times New Roman"/>
          <w:sz w:val="28"/>
          <w:szCs w:val="28"/>
          <w:lang w:val="vi-VN"/>
        </w:rPr>
        <w:tab/>
      </w:r>
      <w:r>
        <w:rPr>
          <w:rFonts w:hint="default" w:ascii="Times New Roman" w:hAnsi="Times New Roman" w:eastAsia="SimSun" w:cs="Times New Roman"/>
          <w:sz w:val="28"/>
          <w:szCs w:val="28"/>
        </w:rPr>
        <w:t xml:space="preserve">Đối với trò chơi này giáo viên có thể áp dụng trong các tiết dạy ở hoạt động 2 có dạng bài tập tính nhẩm như bài 3 trang 148, bài 1 trang 31. </w:t>
      </w:r>
    </w:p>
    <w:p>
      <w:pPr>
        <w:numPr>
          <w:ilvl w:val="0"/>
          <w:numId w:val="0"/>
        </w:numPr>
        <w:spacing w:line="240" w:lineRule="auto"/>
        <w:ind w:left="420" w:leftChars="0"/>
        <w:jc w:val="both"/>
        <w:rPr>
          <w:rFonts w:hint="default" w:ascii="Times New Roman" w:hAnsi="Times New Roman" w:eastAsia="SimSun" w:cs="Times New Roman"/>
          <w:b/>
          <w:bCs/>
          <w:i/>
          <w:iCs/>
          <w:sz w:val="28"/>
          <w:szCs w:val="28"/>
        </w:rPr>
      </w:pPr>
      <w:r>
        <w:rPr>
          <w:rFonts w:hint="default" w:ascii="Times New Roman" w:hAnsi="Times New Roman" w:eastAsia="SimSun" w:cs="Times New Roman"/>
          <w:b/>
          <w:bCs/>
          <w:i/>
          <w:iCs/>
          <w:sz w:val="28"/>
          <w:szCs w:val="28"/>
        </w:rPr>
        <w:t xml:space="preserve">Trò chơi thứ 3: Giành cờ chiến thắng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Mục đích chơi: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Củng cố khái niệm giảm đi một số lần và gấp lên một số lần.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Luyện cách xử lý linh hoạt, hợp tác với nhau làm việc.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Chuẩn bị chơi: Giáo viên chuẩn bị một số phiếu học tập có thể có nội dung như sau: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Cách chơi: Giáo viên phát cho các học sinh ngồi đầu dãy, mỗi em một phiếu. Em ngồi đầu dãy làm phép tính đầu tiên rồi viết kết quả vào hình tròn, sau đó chuyển ngay phiếu cho bạn thứ 2 trong dãy để tính tiếp. Cứ như vậy cho đến học sinh cuối cùng trong dãy.</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Nếu dãy nào về đích trước (làm nhanh và đúng nhất) thì thắng cuộc, giành được cờ chiến thắng, được nhận phần thưởng: bút chì, thước kẻ.</w:t>
      </w:r>
    </w:p>
    <w:p>
      <w:pPr>
        <w:numPr>
          <w:ilvl w:val="0"/>
          <w:numId w:val="0"/>
        </w:numPr>
        <w:spacing w:line="240" w:lineRule="auto"/>
        <w:ind w:left="420" w:leftChars="0"/>
        <w:jc w:val="both"/>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rPr>
        <w:t xml:space="preserve"> Trong trường hợp các đội cùng làm xong một lúc thì đội nào kết quả đúng, trật tự khi chơi sẽ thắng cuộc.</w:t>
      </w:r>
      <w:r>
        <w:rPr>
          <w:rFonts w:hint="default" w:ascii="Times New Roman" w:hAnsi="Times New Roman" w:eastAsia="SimSun" w:cs="Times New Roman"/>
          <w:sz w:val="28"/>
          <w:szCs w:val="28"/>
          <w:lang w:val="vi-VN"/>
        </w:rPr>
        <w:t xml:space="preserve">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Trò chơi có thể áp dụng cho bài 1 trang 38 SGK. Giáo viên sử dụng trong hoạt động củng cố giúp học sinh khắc sâu kiến thức. </w:t>
      </w:r>
    </w:p>
    <w:p>
      <w:pPr>
        <w:numPr>
          <w:ilvl w:val="0"/>
          <w:numId w:val="0"/>
        </w:numPr>
        <w:spacing w:line="240" w:lineRule="auto"/>
        <w:ind w:left="420" w:leftChars="0"/>
        <w:jc w:val="both"/>
        <w:rPr>
          <w:rFonts w:hint="default" w:ascii="Times New Roman" w:hAnsi="Times New Roman" w:eastAsia="SimSun" w:cs="Times New Roman"/>
          <w:b/>
          <w:bCs/>
          <w:i/>
          <w:iCs/>
          <w:sz w:val="28"/>
          <w:szCs w:val="28"/>
        </w:rPr>
      </w:pPr>
      <w:r>
        <w:rPr>
          <w:rFonts w:hint="default" w:ascii="Times New Roman" w:hAnsi="Times New Roman" w:eastAsia="SimSun" w:cs="Times New Roman"/>
          <w:b/>
          <w:bCs/>
          <w:i/>
          <w:iCs/>
          <w:sz w:val="28"/>
          <w:szCs w:val="28"/>
        </w:rPr>
        <w:t xml:space="preserve">Trò chơi thứ 4: Phân tích số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Mục đích chơi:</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Giúp học sinh củng cố cách phân tích số có bốn chữ số thành tổng của các nghìn, trăm, chục, đơn vị và ngược lại. Phát triển năng lực phân tích, tổng hợp. - Rèn tác phong nhanh nhẹn hợp tác với nhau trong khi làm việc.</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Chuẩn bị chơi: Giáo viên chuẩn bị 2 bảng phụ hoặc 2 tờ giấy rô ki có nội dung ghi giống nhau.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Ví dụ : Viết số thích hợp vào chỗ chấm: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1000 + 900 +50 +2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 xml:space="preserve"> 9000 + 900 + 90 + 9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7550 = ....... + ..... + ........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 xml:space="preserve">1095 = ........................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 9000 + 100 + 50 + 2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 xml:space="preserve">9009 = 9000 + .....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7050 = ....... + ..... + ........ </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 xml:space="preserve">8100 = 8000 + .......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8000 + 1</w:t>
      </w:r>
      <w:r>
        <w:rPr>
          <w:rFonts w:hint="default" w:ascii="Times New Roman" w:hAnsi="Times New Roman" w:eastAsia="SimSun" w:cs="Times New Roman"/>
          <w:sz w:val="28"/>
          <w:szCs w:val="28"/>
          <w:lang w:val="vi-VN"/>
        </w:rPr>
        <w:t xml:space="preserve">                                     </w:t>
      </w:r>
      <w:r>
        <w:rPr>
          <w:rFonts w:hint="default" w:ascii="Times New Roman" w:hAnsi="Times New Roman" w:eastAsia="SimSun" w:cs="Times New Roman"/>
          <w:sz w:val="28"/>
          <w:szCs w:val="28"/>
        </w:rPr>
        <w:t xml:space="preserve"> ..........= 7000 + 500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Thời gian chơi: 3 – 5 phút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Cách chơi: Chơi theo kiểu đồng đội, chia lớp thành hai nhóm, mỗi nhóm chọn đội chơi (5-10 em ), các em còn lại cỗ vũ cho đội mình. </w:t>
      </w:r>
    </w:p>
    <w:p>
      <w:pPr>
        <w:numPr>
          <w:ilvl w:val="0"/>
          <w:numId w:val="0"/>
        </w:numPr>
        <w:spacing w:line="240" w:lineRule="auto"/>
        <w:ind w:left="4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Hai đội xếp thành hai hàng dọc. Đội trưởng nhận và phát cho mỗi bạn trong đội mình một mảnh giấy ghi kết quả tương ứng với nội dung trên bảng. Các em tự đọc, quan sát so sánh tìm vị trí số mình cần điền (1phút đến 2 phút).</w:t>
      </w:r>
    </w:p>
    <w:p>
      <w:pPr>
        <w:spacing w:after="120"/>
        <w:ind w:right="3" w:firstLine="720"/>
        <w:jc w:val="both"/>
        <w:rPr>
          <w:rFonts w:hint="default" w:ascii="Times New Roman" w:hAnsi="Times New Roman" w:cs="Times New Roman"/>
          <w:b/>
          <w:i/>
          <w:sz w:val="28"/>
        </w:rPr>
      </w:pPr>
      <w:r>
        <w:rPr>
          <w:rFonts w:hint="default" w:ascii="Times New Roman" w:hAnsi="Times New Roman" w:cs="Times New Roman"/>
          <w:b/>
          <w:bCs/>
          <w:color w:val="000000"/>
          <w:sz w:val="28"/>
          <w:szCs w:val="28"/>
          <w:lang w:val="vi-VN"/>
        </w:rPr>
        <w:t>2</w:t>
      </w:r>
      <w:r>
        <w:rPr>
          <w:rFonts w:hint="default" w:ascii="Times New Roman" w:hAnsi="Times New Roman" w:eastAsia="Times New Roman" w:cs="Times New Roman"/>
          <w:b/>
          <w:bCs/>
          <w:color w:val="000000"/>
          <w:sz w:val="28"/>
          <w:szCs w:val="28"/>
        </w:rPr>
        <w:t>.</w:t>
      </w:r>
      <w:r>
        <w:rPr>
          <w:rFonts w:hint="default" w:ascii="Times New Roman" w:hAnsi="Times New Roman" w:cs="Times New Roman"/>
          <w:b/>
          <w:bCs/>
          <w:color w:val="000000"/>
          <w:sz w:val="28"/>
          <w:szCs w:val="28"/>
          <w:lang w:val="vi-VN"/>
        </w:rPr>
        <w:t>2</w:t>
      </w:r>
      <w:r>
        <w:rPr>
          <w:rFonts w:hint="default" w:ascii="Times New Roman" w:hAnsi="Times New Roman" w:eastAsia="Times New Roman" w:cs="Times New Roman"/>
          <w:b/>
          <w:bCs/>
          <w:color w:val="000000"/>
          <w:sz w:val="28"/>
          <w:szCs w:val="28"/>
        </w:rPr>
        <w:t>. Nội dung đã cải tiến, sáng tạo để khắc phục những nhược điểm hiện tại</w:t>
      </w:r>
      <w:r>
        <w:rPr>
          <w:rFonts w:hint="default" w:ascii="Times New Roman" w:hAnsi="Times New Roman" w:cs="Times New Roman"/>
          <w:b/>
          <w:bCs/>
          <w:color w:val="000000"/>
          <w:sz w:val="28"/>
          <w:szCs w:val="28"/>
          <w:lang w:val="vi-VN"/>
        </w:rPr>
        <w:t xml:space="preserve"> </w:t>
      </w:r>
      <w:r>
        <w:rPr>
          <w:rFonts w:hint="default" w:ascii="Times New Roman" w:hAnsi="Times New Roman" w:eastAsia="Times New Roman" w:cs="Times New Roman"/>
          <w:b/>
          <w:bCs/>
          <w:i/>
          <w:iCs/>
          <w:color w:val="000000"/>
          <w:sz w:val="28"/>
          <w:szCs w:val="28"/>
        </w:rPr>
        <w:t>:</w:t>
      </w:r>
      <w:r>
        <w:rPr>
          <w:rFonts w:hint="default" w:ascii="Times New Roman" w:hAnsi="Times New Roman" w:eastAsia="Times New Roman" w:cs="Times New Roman"/>
          <w:b/>
          <w:bCs/>
          <w:i/>
          <w:iCs/>
          <w:color w:val="000000"/>
          <w:sz w:val="28"/>
          <w:szCs w:val="28"/>
        </w:rPr>
        <w:br w:type="textWrapping"/>
      </w:r>
      <w:r>
        <w:rPr>
          <w:rFonts w:hint="default" w:ascii="Times New Roman" w:hAnsi="Times New Roman" w:cs="Times New Roman"/>
          <w:b/>
          <w:sz w:val="28"/>
          <w:szCs w:val="28"/>
          <w:lang w:val="vi-VN"/>
        </w:rPr>
        <w:tab/>
      </w:r>
      <w:r>
        <w:rPr>
          <w:rFonts w:hint="default" w:ascii="Times New Roman" w:hAnsi="Times New Roman" w:cs="Times New Roman"/>
          <w:b/>
          <w:i/>
          <w:sz w:val="28"/>
          <w:szCs w:val="28"/>
        </w:rPr>
        <w:t>-</w:t>
      </w:r>
      <w:r>
        <w:rPr>
          <w:rFonts w:hint="default" w:ascii="Times New Roman" w:hAnsi="Times New Roman" w:cs="Times New Roman"/>
          <w:i/>
          <w:sz w:val="28"/>
          <w:szCs w:val="28"/>
        </w:rPr>
        <w:t xml:space="preserve"> </w:t>
      </w:r>
      <w:r>
        <w:rPr>
          <w:rFonts w:hint="default" w:ascii="Times New Roman" w:hAnsi="Times New Roman" w:cs="Times New Roman"/>
          <w:sz w:val="28"/>
          <w:szCs w:val="28"/>
        </w:rPr>
        <w:t>Dạy</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học vừa mang tính khoa học, vừa mang tính </w:t>
      </w:r>
      <w:r>
        <w:rPr>
          <w:rFonts w:hint="default" w:ascii="Times New Roman" w:hAnsi="Times New Roman" w:cs="Times New Roman"/>
          <w:sz w:val="28"/>
          <w:szCs w:val="28"/>
          <w:lang w:val="vi-VN"/>
        </w:rPr>
        <w:t>vui chơi</w:t>
      </w:r>
      <w:r>
        <w:rPr>
          <w:rFonts w:hint="default" w:ascii="Times New Roman" w:hAnsi="Times New Roman" w:cs="Times New Roman"/>
          <w:sz w:val="28"/>
          <w:szCs w:val="28"/>
        </w:rPr>
        <w:t>. Để đáp ứng yêu cầu đào tạo của Đảng và Nhà nước thì dạy học phải có hiệu quả  cao. Điều này đòi hỏi người giáo viên phải nỗ lực sáng tạo không ngừng cải tiến phương pháp dạy học, phát huy tính tích cực, chủ động, sáng tạo cho học sinh nhằm mục đích nâng cao hiệu quả dạy</w:t>
      </w:r>
      <w:r>
        <w:rPr>
          <w:rFonts w:hint="default" w:ascii="Times New Roman" w:hAnsi="Times New Roman" w:cs="Times New Roman"/>
          <w:sz w:val="28"/>
          <w:szCs w:val="28"/>
          <w:lang w:val="vi-VN"/>
        </w:rPr>
        <w:t>- học</w:t>
      </w:r>
      <w:r>
        <w:rPr>
          <w:rFonts w:hint="default" w:ascii="Times New Roman" w:hAnsi="Times New Roman" w:cs="Times New Roman"/>
          <w:sz w:val="28"/>
          <w:szCs w:val="28"/>
        </w:rPr>
        <w:t>.</w:t>
      </w:r>
    </w:p>
    <w:p>
      <w:pPr>
        <w:spacing w:after="120"/>
        <w:ind w:right="51" w:rightChars="23"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Từ thực trạng trên, tôi đã tiến hành họp phụ huynh học sinh đầu năm học: Đề nghị và yêu cầu thống nhất trang bị đầy đủ sách vở, đồ dùng cần thiết phục vụ cho môn học.</w:t>
      </w:r>
    </w:p>
    <w:p>
      <w:pPr>
        <w:spacing w:after="120"/>
        <w:ind w:right="51" w:rightChars="23"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Phối hợp với phụ huynh cần thường xuyên nhắc nhở việc học bài đọc bài ở nhà của con em mình, đồng thời hướng dẫn phụ huynh cơ bản cách giúp các em hứng thú trong dạy học môn Toán… để phụ huynh nắm rõ cách dạy học hỗ trợ giáo viên kèm cặp con em mình ở nhà.</w:t>
      </w:r>
    </w:p>
    <w:p>
      <w:pPr>
        <w:spacing w:after="120"/>
        <w:ind w:right="51" w:rightChars="23" w:firstLine="72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Giáo viên thường xuyên trao đổi, nhắc nhở các em thông qua nhóm zalo của lớp để kịp thời giúp đỡ cũng như hỗ trợ các em trong việc học.</w:t>
      </w:r>
    </w:p>
    <w:p>
      <w:pPr>
        <w:spacing w:after="120"/>
        <w:ind w:right="51" w:rightChars="23" w:firstLine="720"/>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sz w:val="28"/>
          <w:szCs w:val="28"/>
        </w:rPr>
        <w:t>- Tăng cường ứng dụng công nghệ thông tin trong dạy học, qua những hình ảnh động, video, …góp phần gây hứng thú, tích cực giúp các em hưng phấn, hứng thú, tích cực trong việc học môn Toán</w:t>
      </w:r>
    </w:p>
    <w:p>
      <w:pPr>
        <w:ind w:firstLine="720"/>
        <w:jc w:val="both"/>
        <w:rPr>
          <w:rFonts w:hint="default" w:ascii="Times New Roman" w:hAnsi="Times New Roman" w:eastAsia="Times New Roman" w:cs="Times New Roman"/>
          <w:color w:val="000000"/>
          <w:sz w:val="28"/>
          <w:szCs w:val="28"/>
          <w:lang w:val="vi-VN"/>
        </w:rPr>
      </w:pPr>
      <w:r>
        <w:rPr>
          <w:rFonts w:hint="default" w:ascii="Times New Roman" w:hAnsi="Times New Roman" w:cs="Times New Roman"/>
          <w:color w:val="000000"/>
          <w:sz w:val="28"/>
          <w:szCs w:val="28"/>
          <w:lang w:val="vi-VN"/>
        </w:rPr>
        <w:t>- Trong giờ học tôi luôn cho các em tham gia trò chơi qua các bài tập nên các em luôn tập trung chú ý để tham gia chơi tốt. Nhờ vậy mà những em lười học hoặc gặp khó khăn trong học tập đều tham gia tích cực. Chính nhờ điều đó mà tiết học cũng thành công hơn mong đợi.</w:t>
      </w:r>
    </w:p>
    <w:p>
      <w:pPr>
        <w:spacing w:line="240" w:lineRule="auto"/>
        <w:ind w:firstLine="720" w:firstLineChars="0"/>
        <w:jc w:val="both"/>
        <w:rPr>
          <w:rFonts w:hint="default" w:ascii="Times New Roman" w:hAnsi="Times New Roman" w:eastAsia="Times New Roman" w:cs="Times New Roman"/>
          <w:b/>
          <w:bCs/>
          <w:color w:val="000000"/>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 Khả năng áp dụng của sáng</w:t>
      </w:r>
      <w:r>
        <w:rPr>
          <w:rFonts w:hint="default" w:ascii="Times New Roman" w:hAnsi="Times New Roman" w:cs="Times New Roman"/>
          <w:b/>
          <w:bCs/>
          <w:spacing w:val="-4"/>
          <w:sz w:val="28"/>
          <w:szCs w:val="28"/>
        </w:rPr>
        <w:t xml:space="preserve"> </w:t>
      </w:r>
      <w:r>
        <w:rPr>
          <w:rFonts w:hint="default" w:ascii="Times New Roman" w:hAnsi="Times New Roman" w:cs="Times New Roman"/>
          <w:b/>
          <w:bCs/>
          <w:sz w:val="28"/>
          <w:szCs w:val="28"/>
        </w:rPr>
        <w:t>kiến:</w:t>
      </w:r>
    </w:p>
    <w:p>
      <w:pPr>
        <w:spacing w:after="12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 Ở trường </w:t>
      </w:r>
      <w:r>
        <w:rPr>
          <w:rFonts w:hint="default" w:ascii="Times New Roman" w:hAnsi="Times New Roman" w:cs="Times New Roman"/>
          <w:sz w:val="28"/>
          <w:szCs w:val="28"/>
          <w:lang w:val="vi-VN"/>
        </w:rPr>
        <w:t>T</w:t>
      </w:r>
      <w:r>
        <w:rPr>
          <w:rFonts w:hint="default" w:ascii="Times New Roman" w:hAnsi="Times New Roman" w:cs="Times New Roman"/>
          <w:sz w:val="28"/>
          <w:szCs w:val="28"/>
        </w:rPr>
        <w:t xml:space="preserve">iểu học nói chung và lớp </w:t>
      </w:r>
      <w:r>
        <w:rPr>
          <w:rFonts w:hint="default" w:ascii="Times New Roman" w:hAnsi="Times New Roman" w:cs="Times New Roman"/>
          <w:sz w:val="28"/>
          <w:szCs w:val="28"/>
          <w:lang w:val="vi-VN"/>
        </w:rPr>
        <w:t>3</w:t>
      </w:r>
      <w:r>
        <w:rPr>
          <w:rFonts w:hint="default" w:ascii="Times New Roman" w:hAnsi="Times New Roman" w:cs="Times New Roman"/>
          <w:sz w:val="28"/>
          <w:szCs w:val="28"/>
        </w:rPr>
        <w:t xml:space="preserve"> tôi đang nghiên cứu nói riêng, với phương pháp dạy học mới kết hợp với hình thức tổ chức dạy học </w:t>
      </w:r>
      <w:r>
        <w:rPr>
          <w:rFonts w:hint="default" w:ascii="Times New Roman" w:hAnsi="Times New Roman" w:cs="Times New Roman"/>
          <w:sz w:val="28"/>
          <w:szCs w:val="28"/>
          <w:lang w:val="vi-VN"/>
        </w:rPr>
        <w:t>trò chơi trong học tập</w:t>
      </w:r>
      <w:r>
        <w:rPr>
          <w:rFonts w:hint="default" w:ascii="Times New Roman" w:hAnsi="Times New Roman" w:cs="Times New Roman"/>
          <w:sz w:val="28"/>
          <w:szCs w:val="28"/>
        </w:rPr>
        <w:t xml:space="preserve"> đã làm cho học sinh học tập một cách tích cực, tự giác, độc lộc và sáng tạo. Mặt khác còn kích thích được phong trào thi đua học tập trong lớp. Do đó, kết quả mang lại rất khả quan: nhiều em rụt rè nay đã hăng say phát biểu xây dựng bài, lớp học sôi nổi, học sinh hứng thú, tiếp thu kiến thức nhanh chóng. Sáng kiến này phát huy năng lực và nghệ thuật sư phạm của giáo viên. Thực tế cho thấy rằng người giáo viên không chỉ cung cấp cho học sinh những tri thức, kĩ năng cần thiết mà còn tuyên truyền đến cho các em cả lương tâm, tình cảm và trách nhiệm của chính mình.</w:t>
      </w:r>
    </w:p>
    <w:p>
      <w:pPr>
        <w:spacing w:after="1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Ngoài việc áp dụng cho môn Toán trong trường học của tôi, tôi còn chia sẻ áp dụng sáng kiến với đồng nghiệp trong tổ và giáo viên đang công tác chủ nhiệm lớp </w:t>
      </w:r>
      <w:r>
        <w:rPr>
          <w:rFonts w:hint="default" w:ascii="Times New Roman" w:hAnsi="Times New Roman" w:cs="Times New Roman"/>
          <w:sz w:val="28"/>
          <w:szCs w:val="28"/>
          <w:lang w:val="vi-VN"/>
        </w:rPr>
        <w:t>3</w:t>
      </w:r>
      <w:r>
        <w:rPr>
          <w:rFonts w:hint="default" w:ascii="Times New Roman" w:hAnsi="Times New Roman" w:cs="Times New Roman"/>
          <w:sz w:val="28"/>
          <w:szCs w:val="28"/>
        </w:rPr>
        <w:t xml:space="preserve"> trên địa bàn với mong muốn sáng kiến sẽ đem lại chất lượng cao trong việc dạy và học của cô và trò.</w:t>
      </w:r>
    </w:p>
    <w:p>
      <w:pPr>
        <w:spacing w:after="120"/>
        <w:rPr>
          <w:rFonts w:hint="default" w:ascii="Times New Roman" w:hAnsi="Times New Roman" w:cs="Times New Roman"/>
          <w:b/>
          <w:bCs/>
          <w:sz w:val="28"/>
          <w:szCs w:val="28"/>
        </w:rPr>
      </w:pPr>
      <w:r>
        <w:rPr>
          <w:rFonts w:hint="default" w:ascii="Times New Roman" w:hAnsi="Times New Roman" w:cs="Times New Roman"/>
          <w:b/>
          <w:bCs/>
          <w:sz w:val="28"/>
          <w:szCs w:val="28"/>
          <w:lang w:val="vi-VN"/>
        </w:rPr>
        <w:tab/>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2. Những thông tin cần được bảo mật - nếu có: </w:t>
      </w:r>
      <w:r>
        <w:rPr>
          <w:rFonts w:hint="default" w:ascii="Times New Roman" w:hAnsi="Times New Roman" w:cs="Times New Roman"/>
          <w:b w:val="0"/>
          <w:bCs w:val="0"/>
          <w:sz w:val="28"/>
          <w:szCs w:val="28"/>
        </w:rPr>
        <w:t>Không</w:t>
      </w:r>
    </w:p>
    <w:p>
      <w:pPr>
        <w:tabs>
          <w:tab w:val="left" w:pos="1114"/>
        </w:tabs>
        <w:spacing w:line="240" w:lineRule="auto"/>
        <w:contextualSpacing/>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3. Danh sách những thành viên đã tham gia áp dụng thử hoặc áp dụng sáng kiến lần đầu:</w:t>
      </w:r>
    </w:p>
    <w:p>
      <w:pPr>
        <w:tabs>
          <w:tab w:val="left" w:pos="1114"/>
        </w:tabs>
        <w:spacing w:line="240" w:lineRule="auto"/>
        <w:contextualSpacing/>
        <w:jc w:val="both"/>
        <w:rPr>
          <w:rFonts w:hint="default" w:ascii="Times New Roman" w:hAnsi="Times New Roman" w:cs="Times New Roman"/>
          <w:b/>
          <w:bCs/>
          <w:sz w:val="28"/>
          <w:szCs w:val="28"/>
        </w:rPr>
      </w:pP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2"/>
        <w:gridCol w:w="3260"/>
        <w:gridCol w:w="171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bottom"/>
          </w:tcPr>
          <w:p>
            <w:pPr>
              <w:spacing w:line="240" w:lineRule="auto"/>
              <w:contextualSpacing/>
              <w:jc w:val="center"/>
              <w:rPr>
                <w:rFonts w:hint="default" w:ascii="Times New Roman" w:hAnsi="Times New Roman" w:cs="Times New Roman"/>
                <w:sz w:val="28"/>
                <w:szCs w:val="28"/>
              </w:rPr>
            </w:pPr>
            <w:r>
              <w:rPr>
                <w:rFonts w:hint="default" w:ascii="Times New Roman" w:hAnsi="Times New Roman" w:cs="Times New Roman"/>
                <w:b/>
                <w:bCs/>
                <w:sz w:val="28"/>
                <w:szCs w:val="28"/>
              </w:rPr>
              <w:t>TT</w:t>
            </w:r>
          </w:p>
        </w:tc>
        <w:tc>
          <w:tcPr>
            <w:tcW w:w="3062" w:type="dxa"/>
            <w:noWrap w:val="0"/>
            <w:vAlign w:val="bottom"/>
          </w:tcPr>
          <w:p>
            <w:pPr>
              <w:spacing w:line="240" w:lineRule="auto"/>
              <w:contextualSpacing/>
              <w:jc w:val="center"/>
              <w:rPr>
                <w:rFonts w:hint="default" w:ascii="Times New Roman" w:hAnsi="Times New Roman" w:cs="Times New Roman"/>
                <w:sz w:val="28"/>
                <w:szCs w:val="28"/>
              </w:rPr>
            </w:pPr>
            <w:r>
              <w:rPr>
                <w:rFonts w:hint="default" w:ascii="Times New Roman" w:hAnsi="Times New Roman" w:cs="Times New Roman"/>
                <w:b/>
                <w:bCs/>
                <w:sz w:val="28"/>
                <w:szCs w:val="28"/>
              </w:rPr>
              <w:t>Họ và tên</w:t>
            </w:r>
          </w:p>
        </w:tc>
        <w:tc>
          <w:tcPr>
            <w:tcW w:w="3260" w:type="dxa"/>
            <w:noWrap w:val="0"/>
            <w:vAlign w:val="bottom"/>
          </w:tcPr>
          <w:p>
            <w:pPr>
              <w:spacing w:line="240" w:lineRule="auto"/>
              <w:contextualSpacing/>
              <w:jc w:val="center"/>
              <w:rPr>
                <w:rFonts w:hint="default" w:ascii="Times New Roman" w:hAnsi="Times New Roman" w:cs="Times New Roman"/>
                <w:sz w:val="28"/>
                <w:szCs w:val="28"/>
              </w:rPr>
            </w:pPr>
            <w:r>
              <w:rPr>
                <w:rFonts w:hint="default" w:ascii="Times New Roman" w:hAnsi="Times New Roman" w:cs="Times New Roman"/>
                <w:b/>
                <w:bCs/>
                <w:sz w:val="28"/>
                <w:szCs w:val="28"/>
              </w:rPr>
              <w:t>Nơi công tác</w:t>
            </w:r>
          </w:p>
        </w:tc>
        <w:tc>
          <w:tcPr>
            <w:tcW w:w="1717" w:type="dxa"/>
            <w:noWrap w:val="0"/>
            <w:vAlign w:val="bottom"/>
          </w:tcPr>
          <w:p>
            <w:pPr>
              <w:spacing w:line="240" w:lineRule="auto"/>
              <w:contextualSpacing/>
              <w:jc w:val="center"/>
              <w:rPr>
                <w:rFonts w:hint="default" w:ascii="Times New Roman" w:hAnsi="Times New Roman" w:cs="Times New Roman"/>
                <w:sz w:val="28"/>
                <w:szCs w:val="28"/>
              </w:rPr>
            </w:pPr>
            <w:r>
              <w:rPr>
                <w:rFonts w:hint="default" w:ascii="Times New Roman" w:hAnsi="Times New Roman" w:cs="Times New Roman"/>
                <w:b/>
                <w:bCs/>
                <w:sz w:val="28"/>
                <w:szCs w:val="28"/>
              </w:rPr>
              <w:t>Nơi áp dụng sáng kiến</w:t>
            </w:r>
          </w:p>
        </w:tc>
        <w:tc>
          <w:tcPr>
            <w:tcW w:w="977" w:type="dxa"/>
            <w:noWrap w:val="0"/>
            <w:vAlign w:val="bottom"/>
          </w:tcPr>
          <w:p>
            <w:pPr>
              <w:spacing w:line="240" w:lineRule="auto"/>
              <w:contextualSpacing/>
              <w:jc w:val="center"/>
              <w:rPr>
                <w:rFonts w:hint="default" w:ascii="Times New Roman" w:hAnsi="Times New Roman" w:cs="Times New Roman"/>
                <w:sz w:val="28"/>
                <w:szCs w:val="28"/>
              </w:rPr>
            </w:pPr>
            <w:r>
              <w:rPr>
                <w:rFonts w:hint="default" w:ascii="Times New Roman" w:hAnsi="Times New Roman" w:cs="Times New Roman"/>
                <w:b/>
                <w:bCs/>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01</w:t>
            </w:r>
          </w:p>
        </w:tc>
        <w:tc>
          <w:tcPr>
            <w:tcW w:w="3062"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lang w:val="vi-VN"/>
              </w:rPr>
              <w:t>Nguyễn Thị Hiệp</w:t>
            </w:r>
          </w:p>
        </w:tc>
        <w:tc>
          <w:tcPr>
            <w:tcW w:w="326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Trường TH Trương Hoành</w:t>
            </w:r>
          </w:p>
        </w:tc>
        <w:tc>
          <w:tcPr>
            <w:tcW w:w="1717"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Lớp </w:t>
            </w:r>
            <w:r>
              <w:rPr>
                <w:rFonts w:hint="default" w:ascii="Times New Roman" w:hAnsi="Times New Roman" w:cs="Times New Roman"/>
                <w:sz w:val="28"/>
                <w:szCs w:val="28"/>
                <w:lang w:val="vi-VN"/>
              </w:rPr>
              <w:t>3A</w:t>
            </w:r>
          </w:p>
        </w:tc>
        <w:tc>
          <w:tcPr>
            <w:tcW w:w="977" w:type="dxa"/>
            <w:noWrap w:val="0"/>
            <w:vAlign w:val="top"/>
          </w:tcPr>
          <w:p>
            <w:pPr>
              <w:tabs>
                <w:tab w:val="left" w:pos="1114"/>
              </w:tabs>
              <w:spacing w:line="240" w:lineRule="auto"/>
              <w:contextualSpacing/>
              <w:jc w:val="both"/>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02</w:t>
            </w:r>
          </w:p>
        </w:tc>
        <w:tc>
          <w:tcPr>
            <w:tcW w:w="3062"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Phạm Anh Đào</w:t>
            </w:r>
          </w:p>
        </w:tc>
        <w:tc>
          <w:tcPr>
            <w:tcW w:w="326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Trường TH Trương Hoành</w:t>
            </w:r>
          </w:p>
        </w:tc>
        <w:tc>
          <w:tcPr>
            <w:tcW w:w="1717"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Lớp </w:t>
            </w:r>
            <w:r>
              <w:rPr>
                <w:rFonts w:hint="default" w:ascii="Times New Roman" w:hAnsi="Times New Roman" w:cs="Times New Roman"/>
                <w:sz w:val="28"/>
                <w:szCs w:val="28"/>
                <w:lang w:val="vi-VN"/>
              </w:rPr>
              <w:t>3B</w:t>
            </w:r>
          </w:p>
        </w:tc>
        <w:tc>
          <w:tcPr>
            <w:tcW w:w="977" w:type="dxa"/>
            <w:noWrap w:val="0"/>
            <w:vAlign w:val="top"/>
          </w:tcPr>
          <w:p>
            <w:pPr>
              <w:tabs>
                <w:tab w:val="left" w:pos="1114"/>
              </w:tabs>
              <w:spacing w:line="240" w:lineRule="auto"/>
              <w:contextualSpacing/>
              <w:jc w:val="both"/>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03</w:t>
            </w:r>
          </w:p>
        </w:tc>
        <w:tc>
          <w:tcPr>
            <w:tcW w:w="3062"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Phạm Thị Lệ Thủy</w:t>
            </w:r>
          </w:p>
        </w:tc>
        <w:tc>
          <w:tcPr>
            <w:tcW w:w="326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Trường TH Trương Hoành</w:t>
            </w:r>
          </w:p>
        </w:tc>
        <w:tc>
          <w:tcPr>
            <w:tcW w:w="1717"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Lớp </w:t>
            </w:r>
            <w:r>
              <w:rPr>
                <w:rFonts w:hint="default" w:ascii="Times New Roman" w:hAnsi="Times New Roman" w:cs="Times New Roman"/>
                <w:sz w:val="28"/>
                <w:szCs w:val="28"/>
                <w:lang w:val="vi-VN"/>
              </w:rPr>
              <w:t>3C</w:t>
            </w:r>
          </w:p>
        </w:tc>
        <w:tc>
          <w:tcPr>
            <w:tcW w:w="977" w:type="dxa"/>
            <w:noWrap w:val="0"/>
            <w:vAlign w:val="top"/>
          </w:tcPr>
          <w:p>
            <w:pPr>
              <w:tabs>
                <w:tab w:val="left" w:pos="1114"/>
              </w:tabs>
              <w:spacing w:line="240" w:lineRule="auto"/>
              <w:contextualSpacing/>
              <w:jc w:val="both"/>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04</w:t>
            </w:r>
          </w:p>
        </w:tc>
        <w:tc>
          <w:tcPr>
            <w:tcW w:w="3062"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Phan Thị Thanh Trà</w:t>
            </w:r>
          </w:p>
        </w:tc>
        <w:tc>
          <w:tcPr>
            <w:tcW w:w="3260"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Trường TH Trương Hoành</w:t>
            </w:r>
          </w:p>
        </w:tc>
        <w:tc>
          <w:tcPr>
            <w:tcW w:w="1717" w:type="dxa"/>
            <w:noWrap w:val="0"/>
            <w:vAlign w:val="top"/>
          </w:tcPr>
          <w:p>
            <w:pPr>
              <w:pStyle w:val="7"/>
              <w:spacing w:before="0" w:beforeAutospacing="0" w:after="0" w:afterAutospacing="0"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Lớp </w:t>
            </w:r>
            <w:r>
              <w:rPr>
                <w:rFonts w:hint="default" w:ascii="Times New Roman" w:hAnsi="Times New Roman" w:cs="Times New Roman"/>
                <w:sz w:val="28"/>
                <w:szCs w:val="28"/>
                <w:lang w:val="vi-VN"/>
              </w:rPr>
              <w:t>3D</w:t>
            </w:r>
          </w:p>
        </w:tc>
        <w:tc>
          <w:tcPr>
            <w:tcW w:w="977" w:type="dxa"/>
            <w:noWrap w:val="0"/>
            <w:vAlign w:val="top"/>
          </w:tcPr>
          <w:p>
            <w:pPr>
              <w:tabs>
                <w:tab w:val="left" w:pos="1114"/>
              </w:tabs>
              <w:spacing w:line="240" w:lineRule="auto"/>
              <w:contextualSpacing/>
              <w:jc w:val="both"/>
              <w:rPr>
                <w:rFonts w:hint="default" w:ascii="Times New Roman" w:hAnsi="Times New Roman" w:cs="Times New Roman"/>
                <w:b/>
                <w:bCs/>
                <w:sz w:val="28"/>
                <w:szCs w:val="28"/>
              </w:rPr>
            </w:pPr>
          </w:p>
        </w:tc>
      </w:tr>
    </w:tbl>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lang w:val="vi-VN"/>
        </w:rPr>
      </w:pPr>
      <w:r>
        <w:rPr>
          <w:rFonts w:hint="default" w:ascii="Times New Roman" w:hAnsi="Times New Roman" w:cs="Times New Roman"/>
          <w:i/>
          <w:iCs/>
          <w:sz w:val="28"/>
          <w:szCs w:val="28"/>
        </w:rPr>
        <w:t xml:space="preserve">                                                      Đại Nghĩa, ngày  </w:t>
      </w:r>
      <w:r>
        <w:rPr>
          <w:rFonts w:hint="default" w:ascii="Times New Roman" w:hAnsi="Times New Roman" w:cs="Times New Roman"/>
          <w:i/>
          <w:iCs/>
          <w:sz w:val="28"/>
          <w:szCs w:val="28"/>
          <w:lang w:val="vi-VN"/>
        </w:rPr>
        <w:t>10</w:t>
      </w:r>
      <w:r>
        <w:rPr>
          <w:rFonts w:hint="default" w:ascii="Times New Roman" w:hAnsi="Times New Roman" w:cs="Times New Roman"/>
          <w:i/>
          <w:iCs/>
          <w:sz w:val="28"/>
          <w:szCs w:val="28"/>
        </w:rPr>
        <w:t xml:space="preserve"> tháng 3 năm 202</w:t>
      </w:r>
      <w:r>
        <w:rPr>
          <w:rFonts w:hint="default" w:ascii="Times New Roman" w:hAnsi="Times New Roman" w:cs="Times New Roman"/>
          <w:i/>
          <w:iCs/>
          <w:sz w:val="28"/>
          <w:szCs w:val="28"/>
          <w:lang w:val="vi-VN"/>
        </w:rPr>
        <w:t>4</w:t>
      </w: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           Người viết</w:t>
      </w: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NguyễnThị Hiệp </w:t>
      </w:r>
    </w:p>
    <w:p>
      <w:pPr>
        <w:spacing w:line="240" w:lineRule="auto"/>
        <w:contextualSpacing/>
        <w:jc w:val="both"/>
        <w:rPr>
          <w:rFonts w:hint="default" w:ascii="Times New Roman" w:hAnsi="Times New Roman" w:cs="Times New Roman"/>
          <w:b/>
          <w:bCs/>
          <w:sz w:val="28"/>
          <w:szCs w:val="28"/>
        </w:rPr>
      </w:pPr>
    </w:p>
    <w:p>
      <w:pPr>
        <w:spacing w:before="0"/>
        <w:ind w:left="266" w:right="0" w:firstLine="0"/>
        <w:jc w:val="center"/>
        <w:rPr>
          <w:rFonts w:hint="default" w:ascii="Times New Roman" w:hAnsi="Times New Roman" w:cs="Times New Roman"/>
          <w:b/>
          <w:sz w:val="28"/>
          <w:szCs w:val="28"/>
        </w:rPr>
      </w:pPr>
    </w:p>
    <w:p>
      <w:pPr>
        <w:spacing w:before="0"/>
        <w:ind w:left="266" w:right="0" w:firstLine="0"/>
        <w:jc w:val="center"/>
        <w:rPr>
          <w:rFonts w:hint="default" w:ascii="Times New Roman" w:hAnsi="Times New Roman" w:cs="Times New Roman"/>
          <w:b/>
          <w:sz w:val="28"/>
          <w:szCs w:val="28"/>
        </w:rPr>
      </w:pPr>
    </w:p>
    <w:p>
      <w:pPr>
        <w:spacing w:before="0"/>
        <w:ind w:left="266" w:right="0" w:firstLine="0"/>
        <w:jc w:val="center"/>
        <w:rPr>
          <w:rFonts w:hint="default" w:ascii="Times New Roman" w:hAnsi="Times New Roman" w:cs="Times New Roman"/>
          <w:b/>
          <w:sz w:val="28"/>
          <w:szCs w:val="28"/>
        </w:rPr>
      </w:pPr>
    </w:p>
    <w:p>
      <w:pPr>
        <w:spacing w:before="0"/>
        <w:ind w:left="266" w:right="0" w:firstLine="0"/>
        <w:jc w:val="center"/>
        <w:rPr>
          <w:rFonts w:hint="default" w:ascii="Times New Roman" w:hAnsi="Times New Roman" w:cs="Times New Roman"/>
          <w:b/>
          <w:sz w:val="28"/>
          <w:szCs w:val="28"/>
        </w:rPr>
      </w:pPr>
    </w:p>
    <w:p>
      <w:pPr>
        <w:spacing w:before="0" w:line="240" w:lineRule="auto"/>
        <w:ind w:right="0"/>
        <w:jc w:val="both"/>
        <w:rPr>
          <w:rFonts w:hint="default" w:ascii="Times New Roman" w:hAnsi="Times New Roman" w:cs="Times New Roman"/>
          <w:b/>
          <w:sz w:val="28"/>
          <w:szCs w:val="28"/>
        </w:rPr>
      </w:pPr>
    </w:p>
    <w:p>
      <w:pPr>
        <w:spacing w:before="0" w:line="240" w:lineRule="auto"/>
        <w:ind w:right="0"/>
        <w:jc w:val="both"/>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0" w:after="0" w:line="240" w:lineRule="auto"/>
        <w:ind w:left="266" w:right="0" w:firstLine="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CỘNG HOÀ XÃ HỘI CHỦ NGHĨA VIỆT NAM</w:t>
      </w:r>
    </w:p>
    <w:p>
      <w:pPr>
        <w:pStyle w:val="2"/>
        <w:keepNext w:val="0"/>
        <w:keepLines w:val="0"/>
        <w:pageBreakBefore w:val="0"/>
        <w:widowControl/>
        <w:kinsoku/>
        <w:wordWrap/>
        <w:overflowPunct/>
        <w:topLinePunct w:val="0"/>
        <w:autoSpaceDE/>
        <w:autoSpaceDN/>
        <w:bidi w:val="0"/>
        <w:adjustRightInd/>
        <w:snapToGrid/>
        <w:spacing w:after="0" w:line="240" w:lineRule="auto"/>
        <w:ind w:left="3503"/>
        <w:jc w:val="left"/>
        <w:textAlignment w:val="auto"/>
        <w:rPr>
          <w:rFonts w:hint="default" w:ascii="Times New Roman" w:hAnsi="Times New Roman" w:cs="Times New Roman"/>
          <w:b/>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1" locked="0" layoutInCell="1" allowOverlap="1">
                <wp:simplePos x="0" y="0"/>
                <wp:positionH relativeFrom="page">
                  <wp:posOffset>3028950</wp:posOffset>
                </wp:positionH>
                <wp:positionV relativeFrom="paragraph">
                  <wp:posOffset>255905</wp:posOffset>
                </wp:positionV>
                <wp:extent cx="1866900" cy="1270"/>
                <wp:effectExtent l="0" t="0" r="0" b="0"/>
                <wp:wrapTopAndBottom/>
                <wp:docPr id="1" name="Freeform 1"/>
                <wp:cNvGraphicFramePr/>
                <a:graphic xmlns:a="http://schemas.openxmlformats.org/drawingml/2006/main">
                  <a:graphicData uri="http://schemas.microsoft.com/office/word/2010/wordprocessingShape">
                    <wps:wsp>
                      <wps:cNvSpPr/>
                      <wps:spPr>
                        <a:xfrm>
                          <a:off x="0" y="0"/>
                          <a:ext cx="1866900" cy="1270"/>
                        </a:xfrm>
                        <a:custGeom>
                          <a:avLst/>
                          <a:gdLst/>
                          <a:ahLst/>
                          <a:cxnLst/>
                          <a:pathLst>
                            <a:path w="2940">
                              <a:moveTo>
                                <a:pt x="0" y="0"/>
                              </a:moveTo>
                              <a:lnTo>
                                <a:pt x="294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38.5pt;margin-top:20.15pt;height:0.1pt;width:147pt;mso-position-horizontal-relative:page;mso-wrap-distance-bottom:0pt;mso-wrap-distance-top:0pt;z-index:-251657216;mso-width-relative:page;mso-height-relative:page;" filled="f" stroked="t" coordsize="2940,1" o:gfxdata="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5BbAw1gAAAAkBAAAPAAAAAAAA&#10;AAEAIAAAACIAAABkcnMvZG93bnJldi54bWxQSwECFAAUAAAACACHTuJAEHhoGRQCAAB+BAAADgAA&#10;AAAAAAABACAAAAAlAQAAZHJzL2Uyb0RvYy54bWxQSwUGAAAAAAYABgBZAQAAqwUAAAAA&#10;" path="m0,0l2940,0e">
                <v:fill on="f" focussize="0,0"/>
                <v:stroke color="#000000" joinstyle="round"/>
                <v:imagedata o:title=""/>
                <o:lock v:ext="edit" aspectratio="f"/>
                <w10:wrap type="topAndBottom"/>
              </v:shape>
            </w:pict>
          </mc:Fallback>
        </mc:AlternateContent>
      </w:r>
      <w:r>
        <w:rPr>
          <w:rFonts w:hint="default" w:ascii="Times New Roman" w:hAnsi="Times New Roman" w:cs="Times New Roman"/>
          <w:sz w:val="28"/>
          <w:szCs w:val="28"/>
        </w:rPr>
        <w:t>Độc lập - Tự do - Hạnh phúc</w:t>
      </w:r>
    </w:p>
    <w:p>
      <w:pPr>
        <w:spacing w:before="0" w:line="240" w:lineRule="auto"/>
        <w:ind w:left="266" w:right="0"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PHIẾU NHẬN XÉT, ĐÁNH GIÁ SÁNG KIẾN</w:t>
      </w:r>
    </w:p>
    <w:p>
      <w:pPr>
        <w:pStyle w:val="5"/>
        <w:spacing w:before="217" w:line="240" w:lineRule="auto"/>
        <w:rPr>
          <w:rFonts w:hint="default" w:ascii="Times New Roman" w:hAnsi="Times New Roman" w:cs="Times New Roman"/>
          <w:sz w:val="28"/>
          <w:szCs w:val="28"/>
        </w:rPr>
      </w:pPr>
      <w:r>
        <w:rPr>
          <w:rFonts w:hint="default" w:ascii="Times New Roman" w:hAnsi="Times New Roman" w:cs="Times New Roman"/>
          <w:sz w:val="28"/>
          <w:szCs w:val="28"/>
        </w:rPr>
        <w:t>Tên sáng kiến: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Thời gian họp:</w:t>
      </w:r>
      <w:r>
        <w:rPr>
          <w:rFonts w:hint="default" w:ascii="Times New Roman" w:hAnsi="Times New Roman" w:cs="Times New Roman"/>
          <w:spacing w:val="63"/>
          <w:sz w:val="28"/>
          <w:szCs w:val="28"/>
        </w:rPr>
        <w:t xml:space="preserve"> </w:t>
      </w:r>
      <w:r>
        <w:rPr>
          <w:rFonts w:hint="default" w:ascii="Times New Roman" w:hAnsi="Times New Roman" w:cs="Times New Roman"/>
          <w:sz w:val="28"/>
          <w:szCs w:val="28"/>
        </w:rPr>
        <w:t>......................................................................................................</w:t>
      </w:r>
    </w:p>
    <w:p>
      <w:pPr>
        <w:pStyle w:val="5"/>
        <w:spacing w:before="0" w:line="240" w:lineRule="auto"/>
        <w:ind w:left="721"/>
        <w:rPr>
          <w:rFonts w:hint="default" w:ascii="Times New Roman" w:hAnsi="Times New Roman" w:cs="Times New Roman"/>
          <w:sz w:val="28"/>
          <w:szCs w:val="28"/>
        </w:rPr>
      </w:pP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 và tên người nhận xét:</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Học vị: ...................................... Chuyên ngành:</w:t>
      </w:r>
      <w:r>
        <w:rPr>
          <w:rFonts w:hint="default" w:ascii="Times New Roman" w:hAnsi="Times New Roman" w:cs="Times New Roman"/>
          <w:spacing w:val="-50"/>
          <w:sz w:val="28"/>
          <w:szCs w:val="28"/>
        </w:rPr>
        <w:t xml:space="preserve"> </w:t>
      </w: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Đơn vị công tác: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Địa chỉ:</w:t>
      </w:r>
      <w:r>
        <w:rPr>
          <w:rFonts w:hint="default" w:ascii="Times New Roman" w:hAnsi="Times New Roman" w:cs="Times New Roman"/>
          <w:spacing w:val="53"/>
          <w:sz w:val="28"/>
          <w:szCs w:val="28"/>
        </w:rPr>
        <w:t xml:space="preserve"> </w:t>
      </w: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Số điện thoại cơ quan/di động:</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w:t>
      </w:r>
    </w:p>
    <w:p>
      <w:pPr>
        <w:pStyle w:val="5"/>
        <w:spacing w:line="240" w:lineRule="auto"/>
        <w:rPr>
          <w:rFonts w:hint="default" w:ascii="Times New Roman" w:hAnsi="Times New Roman" w:cs="Times New Roman"/>
          <w:sz w:val="28"/>
          <w:szCs w:val="28"/>
        </w:rPr>
      </w:pPr>
      <w:r>
        <w:rPr>
          <w:rFonts w:hint="default" w:ascii="Times New Roman" w:hAnsi="Times New Roman" w:cs="Times New Roman"/>
          <w:sz w:val="28"/>
          <w:szCs w:val="28"/>
        </w:rPr>
        <w:t>Chức trách trong Hội đồng sáng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kiến:...................................................................</w:t>
      </w:r>
    </w:p>
    <w:p>
      <w:pPr>
        <w:pStyle w:val="2"/>
        <w:spacing w:before="217" w:line="240" w:lineRule="auto"/>
        <w:ind w:left="266"/>
        <w:rPr>
          <w:rFonts w:hint="default" w:ascii="Times New Roman" w:hAnsi="Times New Roman" w:cs="Times New Roman"/>
          <w:b/>
          <w:sz w:val="28"/>
          <w:szCs w:val="28"/>
        </w:rPr>
      </w:pPr>
      <w:r>
        <w:rPr>
          <w:rFonts w:hint="default" w:ascii="Times New Roman" w:hAnsi="Times New Roman" w:cs="Times New Roman"/>
          <w:sz w:val="28"/>
          <w:szCs w:val="28"/>
        </w:rPr>
        <w:t>NỘI DUNG NHẬN XÉT, ĐÁNH GIÁ</w:t>
      </w:r>
    </w:p>
    <w:p>
      <w:pPr>
        <w:pStyle w:val="5"/>
        <w:spacing w:before="5" w:line="240" w:lineRule="auto"/>
        <w:ind w:left="0"/>
        <w:rPr>
          <w:rFonts w:hint="default" w:ascii="Times New Roman" w:hAnsi="Times New Roman" w:cs="Times New Roman"/>
          <w:b/>
          <w:sz w:val="28"/>
          <w:szCs w:val="2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5665"/>
        <w:gridCol w:w="3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675" w:type="dxa"/>
          </w:tcPr>
          <w:p>
            <w:pPr>
              <w:pStyle w:val="12"/>
              <w:spacing w:before="7" w:line="240" w:lineRule="auto"/>
              <w:rPr>
                <w:rFonts w:hint="default" w:ascii="Times New Roman" w:hAnsi="Times New Roman" w:cs="Times New Roman"/>
                <w:b/>
                <w:sz w:val="28"/>
                <w:szCs w:val="28"/>
              </w:rPr>
            </w:pPr>
          </w:p>
          <w:p>
            <w:pPr>
              <w:pStyle w:val="12"/>
              <w:spacing w:line="240" w:lineRule="auto"/>
              <w:ind w:left="102" w:right="149"/>
              <w:jc w:val="center"/>
              <w:rPr>
                <w:rFonts w:hint="default" w:ascii="Times New Roman" w:hAnsi="Times New Roman" w:cs="Times New Roman"/>
                <w:b/>
                <w:sz w:val="28"/>
                <w:szCs w:val="28"/>
              </w:rPr>
            </w:pPr>
            <w:r>
              <w:rPr>
                <w:rFonts w:hint="default" w:ascii="Times New Roman" w:hAnsi="Times New Roman" w:cs="Times New Roman"/>
                <w:b/>
                <w:sz w:val="28"/>
                <w:szCs w:val="28"/>
              </w:rPr>
              <w:t>TT</w:t>
            </w:r>
          </w:p>
        </w:tc>
        <w:tc>
          <w:tcPr>
            <w:tcW w:w="5665" w:type="dxa"/>
          </w:tcPr>
          <w:p>
            <w:pPr>
              <w:pStyle w:val="12"/>
              <w:spacing w:before="7" w:line="240" w:lineRule="auto"/>
              <w:rPr>
                <w:rFonts w:hint="default" w:ascii="Times New Roman" w:hAnsi="Times New Roman" w:cs="Times New Roman"/>
                <w:b/>
                <w:sz w:val="28"/>
                <w:szCs w:val="28"/>
              </w:rPr>
            </w:pPr>
          </w:p>
          <w:p>
            <w:pPr>
              <w:pStyle w:val="12"/>
              <w:spacing w:line="240" w:lineRule="auto"/>
              <w:ind w:left="2298" w:right="2343"/>
              <w:jc w:val="center"/>
              <w:rPr>
                <w:rFonts w:hint="default" w:ascii="Times New Roman" w:hAnsi="Times New Roman" w:cs="Times New Roman"/>
                <w:b/>
                <w:sz w:val="28"/>
                <w:szCs w:val="28"/>
              </w:rPr>
            </w:pPr>
            <w:r>
              <w:rPr>
                <w:rFonts w:hint="default" w:ascii="Times New Roman" w:hAnsi="Times New Roman" w:cs="Times New Roman"/>
                <w:b/>
                <w:sz w:val="28"/>
                <w:szCs w:val="28"/>
              </w:rPr>
              <w:t>Tiêu chí</w:t>
            </w:r>
          </w:p>
        </w:tc>
        <w:tc>
          <w:tcPr>
            <w:tcW w:w="3407" w:type="dxa"/>
          </w:tcPr>
          <w:p>
            <w:pPr>
              <w:pStyle w:val="12"/>
              <w:spacing w:before="120" w:line="240" w:lineRule="auto"/>
              <w:ind w:left="220" w:right="210"/>
              <w:jc w:val="center"/>
              <w:rPr>
                <w:rFonts w:hint="default" w:ascii="Times New Roman" w:hAnsi="Times New Roman" w:cs="Times New Roman"/>
                <w:b/>
                <w:sz w:val="28"/>
                <w:szCs w:val="28"/>
              </w:rPr>
            </w:pPr>
            <w:r>
              <w:rPr>
                <w:rFonts w:hint="default" w:ascii="Times New Roman" w:hAnsi="Times New Roman" w:cs="Times New Roman"/>
                <w:b/>
                <w:sz w:val="28"/>
                <w:szCs w:val="28"/>
              </w:rPr>
              <w:t>Nhận xét, đánh giá</w:t>
            </w:r>
          </w:p>
          <w:p>
            <w:pPr>
              <w:pStyle w:val="12"/>
              <w:spacing w:before="120" w:line="240" w:lineRule="auto"/>
              <w:ind w:left="220" w:right="210"/>
              <w:jc w:val="center"/>
              <w:rPr>
                <w:rFonts w:hint="default" w:ascii="Times New Roman" w:hAnsi="Times New Roman" w:cs="Times New Roman"/>
                <w:b/>
                <w:sz w:val="28"/>
                <w:szCs w:val="28"/>
              </w:rPr>
            </w:pPr>
            <w:r>
              <w:rPr>
                <w:rFonts w:hint="default" w:ascii="Times New Roman" w:hAnsi="Times New Roman" w:cs="Times New Roman"/>
                <w:b/>
                <w:sz w:val="28"/>
                <w:szCs w:val="28"/>
              </w:rPr>
              <w:t>của thành viên Hội đồng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675" w:type="dxa"/>
          </w:tcPr>
          <w:p>
            <w:pPr>
              <w:pStyle w:val="12"/>
              <w:spacing w:before="120" w:line="240" w:lineRule="auto"/>
              <w:ind w:right="47"/>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5665" w:type="dxa"/>
          </w:tcPr>
          <w:p>
            <w:pPr>
              <w:pStyle w:val="12"/>
              <w:spacing w:before="120" w:line="240" w:lineRule="auto"/>
              <w:ind w:left="284"/>
              <w:jc w:val="both"/>
              <w:rPr>
                <w:rFonts w:hint="default" w:ascii="Times New Roman" w:hAnsi="Times New Roman" w:cs="Times New Roman"/>
                <w:b/>
                <w:sz w:val="28"/>
                <w:szCs w:val="28"/>
              </w:rPr>
            </w:pPr>
            <w:r>
              <w:rPr>
                <w:rFonts w:hint="default" w:ascii="Times New Roman" w:hAnsi="Times New Roman" w:cs="Times New Roman"/>
                <w:b/>
                <w:sz w:val="28"/>
                <w:szCs w:val="28"/>
              </w:rPr>
              <w:t>Tính mới và sáng tạo của sáng kiến:</w:t>
            </w:r>
          </w:p>
          <w:p>
            <w:pPr>
              <w:pStyle w:val="12"/>
              <w:spacing w:before="120" w:line="240" w:lineRule="auto"/>
              <w:ind w:left="142" w:right="169" w:firstLine="142"/>
              <w:jc w:val="both"/>
              <w:rPr>
                <w:rFonts w:hint="default" w:ascii="Times New Roman" w:hAnsi="Times New Roman" w:cs="Times New Roman"/>
                <w:sz w:val="28"/>
                <w:szCs w:val="28"/>
              </w:rPr>
            </w:pPr>
            <w:r>
              <w:rPr>
                <w:rFonts w:hint="default" w:ascii="Times New Roman" w:hAnsi="Times New Roman" w:cs="Times New Roman"/>
                <w:sz w:val="28"/>
                <w:szCs w:val="28"/>
              </w:rPr>
              <w:t>Sáng kiến phải có giải pháp cải tiến giải pháp đã biết trước đó tại cơ sở hoặc những nội dung đã cải tiến, sáng tạo để khắc phục những nhược điểm của giải pháp đã biết hoặc là các giải</w:t>
            </w:r>
            <w:r>
              <w:rPr>
                <w:rFonts w:hint="default" w:ascii="Times New Roman" w:hAnsi="Times New Roman" w:cs="Times New Roman"/>
                <w:spacing w:val="-25"/>
                <w:sz w:val="28"/>
                <w:szCs w:val="28"/>
              </w:rPr>
              <w:t xml:space="preserve"> </w:t>
            </w:r>
            <w:r>
              <w:rPr>
                <w:rFonts w:hint="default" w:ascii="Times New Roman" w:hAnsi="Times New Roman" w:cs="Times New Roman"/>
                <w:spacing w:val="-4"/>
                <w:sz w:val="28"/>
                <w:szCs w:val="28"/>
              </w:rPr>
              <w:t xml:space="preserve">pháp </w:t>
            </w:r>
            <w:r>
              <w:rPr>
                <w:rFonts w:hint="default" w:ascii="Times New Roman" w:hAnsi="Times New Roman" w:cs="Times New Roman"/>
                <w:sz w:val="28"/>
                <w:szCs w:val="28"/>
              </w:rPr>
              <w:t>mang tính mới hoàn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toàn.</w:t>
            </w:r>
          </w:p>
        </w:tc>
        <w:tc>
          <w:tcPr>
            <w:tcW w:w="3407" w:type="dxa"/>
          </w:tcPr>
          <w:p>
            <w:pPr>
              <w:pStyle w:val="12"/>
              <w:spacing w:line="240" w:lineRule="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675" w:type="dxa"/>
          </w:tcPr>
          <w:p>
            <w:pPr>
              <w:pStyle w:val="12"/>
              <w:spacing w:line="240" w:lineRule="auto"/>
              <w:rPr>
                <w:rFonts w:hint="default" w:ascii="Times New Roman" w:hAnsi="Times New Roman" w:cs="Times New Roman"/>
                <w:b/>
                <w:sz w:val="28"/>
                <w:szCs w:val="28"/>
              </w:rPr>
            </w:pPr>
          </w:p>
          <w:p>
            <w:pPr>
              <w:pStyle w:val="12"/>
              <w:spacing w:line="240" w:lineRule="auto"/>
              <w:rPr>
                <w:rFonts w:hint="default" w:ascii="Times New Roman" w:hAnsi="Times New Roman" w:cs="Times New Roman"/>
                <w:b/>
                <w:sz w:val="28"/>
                <w:szCs w:val="28"/>
              </w:rPr>
            </w:pPr>
          </w:p>
          <w:p>
            <w:pPr>
              <w:pStyle w:val="12"/>
              <w:spacing w:before="7" w:line="240" w:lineRule="auto"/>
              <w:rPr>
                <w:rFonts w:hint="default" w:ascii="Times New Roman" w:hAnsi="Times New Roman" w:cs="Times New Roman"/>
                <w:b/>
                <w:sz w:val="28"/>
                <w:szCs w:val="28"/>
              </w:rPr>
            </w:pPr>
          </w:p>
          <w:p>
            <w:pPr>
              <w:pStyle w:val="12"/>
              <w:spacing w:line="240" w:lineRule="auto"/>
              <w:ind w:left="10"/>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5665" w:type="dxa"/>
          </w:tcPr>
          <w:p>
            <w:pPr>
              <w:pStyle w:val="12"/>
              <w:spacing w:before="120" w:line="240" w:lineRule="auto"/>
              <w:ind w:left="284"/>
              <w:rPr>
                <w:rFonts w:hint="default" w:ascii="Times New Roman" w:hAnsi="Times New Roman" w:cs="Times New Roman"/>
                <w:b/>
                <w:sz w:val="28"/>
                <w:szCs w:val="28"/>
              </w:rPr>
            </w:pPr>
            <w:r>
              <w:rPr>
                <w:rFonts w:hint="default" w:ascii="Times New Roman" w:hAnsi="Times New Roman" w:cs="Times New Roman"/>
                <w:b/>
                <w:sz w:val="28"/>
                <w:szCs w:val="28"/>
              </w:rPr>
              <w:t>Khả năng áp dụng của sáng kiến:</w:t>
            </w:r>
          </w:p>
          <w:p>
            <w:pPr>
              <w:pStyle w:val="12"/>
              <w:spacing w:before="120" w:line="240" w:lineRule="auto"/>
              <w:ind w:left="142" w:right="58" w:firstLine="142"/>
              <w:rPr>
                <w:rFonts w:hint="default" w:ascii="Times New Roman" w:hAnsi="Times New Roman" w:cs="Times New Roman"/>
                <w:sz w:val="28"/>
                <w:szCs w:val="28"/>
              </w:rPr>
            </w:pPr>
            <w:r>
              <w:rPr>
                <w:rFonts w:hint="default" w:ascii="Times New Roman" w:hAnsi="Times New Roman" w:cs="Times New Roman"/>
                <w:sz w:val="28"/>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407" w:type="dxa"/>
          </w:tcPr>
          <w:p>
            <w:pPr>
              <w:pStyle w:val="12"/>
              <w:spacing w:line="240" w:lineRule="auto"/>
              <w:rPr>
                <w:rFonts w:hint="default" w:ascii="Times New Roman" w:hAnsi="Times New Roman" w:cs="Times New Roman"/>
                <w:sz w:val="28"/>
                <w:szCs w:val="28"/>
              </w:rPr>
            </w:pPr>
          </w:p>
        </w:tc>
      </w:tr>
    </w:tbl>
    <w:p>
      <w:pPr>
        <w:spacing w:after="0" w:line="240" w:lineRule="auto"/>
        <w:rPr>
          <w:rFonts w:hint="default" w:ascii="Times New Roman" w:hAnsi="Times New Roman" w:cs="Times New Roman"/>
          <w:sz w:val="28"/>
          <w:szCs w:val="28"/>
        </w:rPr>
        <w:sectPr>
          <w:pgSz w:w="11910" w:h="16840"/>
          <w:pgMar w:top="1134" w:right="850" w:bottom="1134" w:left="1701" w:header="579" w:footer="0" w:gutter="0"/>
          <w:cols w:space="0" w:num="1"/>
          <w:rtlGutter w:val="0"/>
          <w:docGrid w:linePitch="0" w:charSpace="0"/>
        </w:sectPr>
      </w:pPr>
    </w:p>
    <w:p>
      <w:pPr>
        <w:pStyle w:val="5"/>
        <w:spacing w:before="0" w:line="240" w:lineRule="auto"/>
        <w:ind w:left="0"/>
        <w:rPr>
          <w:rFonts w:hint="default" w:ascii="Times New Roman" w:hAnsi="Times New Roman" w:cs="Times New Roman"/>
          <w:b/>
          <w:sz w:val="28"/>
          <w:szCs w:val="2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5665"/>
        <w:gridCol w:w="3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3" w:hRule="atLeast"/>
        </w:trPr>
        <w:tc>
          <w:tcPr>
            <w:tcW w:w="675" w:type="dxa"/>
          </w:tcPr>
          <w:p>
            <w:pPr>
              <w:pStyle w:val="12"/>
              <w:spacing w:line="240" w:lineRule="auto"/>
              <w:rPr>
                <w:rFonts w:hint="default" w:ascii="Times New Roman" w:hAnsi="Times New Roman" w:cs="Times New Roman"/>
                <w:b/>
                <w:sz w:val="28"/>
                <w:szCs w:val="28"/>
              </w:rPr>
            </w:pPr>
          </w:p>
          <w:p>
            <w:pPr>
              <w:pStyle w:val="12"/>
              <w:spacing w:line="240" w:lineRule="auto"/>
              <w:rPr>
                <w:rFonts w:hint="default" w:ascii="Times New Roman" w:hAnsi="Times New Roman" w:cs="Times New Roman"/>
                <w:b/>
                <w:sz w:val="28"/>
                <w:szCs w:val="28"/>
              </w:rPr>
            </w:pPr>
          </w:p>
          <w:p>
            <w:pPr>
              <w:pStyle w:val="12"/>
              <w:spacing w:line="240" w:lineRule="auto"/>
              <w:rPr>
                <w:rFonts w:hint="default" w:ascii="Times New Roman" w:hAnsi="Times New Roman" w:cs="Times New Roman"/>
                <w:b/>
                <w:sz w:val="28"/>
                <w:szCs w:val="28"/>
              </w:rPr>
            </w:pPr>
          </w:p>
          <w:p>
            <w:pPr>
              <w:pStyle w:val="12"/>
              <w:spacing w:line="240" w:lineRule="auto"/>
              <w:rPr>
                <w:rFonts w:hint="default" w:ascii="Times New Roman" w:hAnsi="Times New Roman" w:cs="Times New Roman"/>
                <w:b/>
                <w:sz w:val="28"/>
                <w:szCs w:val="28"/>
              </w:rPr>
            </w:pPr>
          </w:p>
          <w:p>
            <w:pPr>
              <w:pStyle w:val="12"/>
              <w:spacing w:line="240" w:lineRule="auto"/>
              <w:rPr>
                <w:rFonts w:hint="default" w:ascii="Times New Roman" w:hAnsi="Times New Roman" w:cs="Times New Roman"/>
                <w:b/>
                <w:sz w:val="28"/>
                <w:szCs w:val="28"/>
              </w:rPr>
            </w:pPr>
          </w:p>
          <w:p>
            <w:pPr>
              <w:pStyle w:val="12"/>
              <w:spacing w:before="10" w:line="240" w:lineRule="auto"/>
              <w:rPr>
                <w:rFonts w:hint="default" w:ascii="Times New Roman" w:hAnsi="Times New Roman" w:cs="Times New Roman"/>
                <w:b/>
                <w:sz w:val="28"/>
                <w:szCs w:val="28"/>
              </w:rPr>
            </w:pPr>
          </w:p>
          <w:p>
            <w:pPr>
              <w:pStyle w:val="12"/>
              <w:spacing w:line="240" w:lineRule="auto"/>
              <w:ind w:left="10"/>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5665" w:type="dxa"/>
          </w:tcPr>
          <w:p>
            <w:pPr>
              <w:pStyle w:val="12"/>
              <w:spacing w:before="120" w:line="240" w:lineRule="auto"/>
              <w:ind w:left="284"/>
              <w:rPr>
                <w:rFonts w:hint="default" w:ascii="Times New Roman" w:hAnsi="Times New Roman" w:cs="Times New Roman"/>
                <w:b/>
                <w:sz w:val="28"/>
                <w:szCs w:val="28"/>
              </w:rPr>
            </w:pPr>
            <w:r>
              <w:rPr>
                <w:rFonts w:hint="default" w:ascii="Times New Roman" w:hAnsi="Times New Roman" w:cs="Times New Roman"/>
                <w:b/>
                <w:sz w:val="28"/>
                <w:szCs w:val="28"/>
              </w:rPr>
              <w:t>Lợi ích của sáng kiến:</w:t>
            </w:r>
          </w:p>
          <w:p>
            <w:pPr>
              <w:pStyle w:val="12"/>
              <w:numPr>
                <w:ilvl w:val="0"/>
                <w:numId w:val="3"/>
              </w:numPr>
              <w:tabs>
                <w:tab w:val="left" w:pos="527"/>
              </w:tabs>
              <w:spacing w:before="120" w:after="0" w:line="240" w:lineRule="auto"/>
              <w:ind w:left="142" w:right="119" w:firstLine="212"/>
              <w:jc w:val="left"/>
              <w:rPr>
                <w:rFonts w:hint="default" w:ascii="Times New Roman" w:hAnsi="Times New Roman" w:cs="Times New Roman"/>
                <w:sz w:val="28"/>
                <w:szCs w:val="28"/>
              </w:rPr>
            </w:pPr>
            <w:r>
              <w:rPr>
                <w:rFonts w:hint="default" w:ascii="Times New Roman" w:hAnsi="Times New Roman" w:cs="Times New Roman"/>
                <w:sz w:val="28"/>
                <w:szCs w:val="28"/>
              </w:rPr>
              <w:t>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w:t>
            </w:r>
            <w:r>
              <w:rPr>
                <w:rFonts w:hint="default" w:ascii="Times New Roman" w:hAnsi="Times New Roman" w:cs="Times New Roman"/>
                <w:spacing w:val="-46"/>
                <w:sz w:val="28"/>
                <w:szCs w:val="28"/>
              </w:rPr>
              <w:t xml:space="preserve"> </w:t>
            </w:r>
            <w:r>
              <w:rPr>
                <w:rFonts w:hint="default" w:ascii="Times New Roman" w:hAnsi="Times New Roman" w:cs="Times New Roman"/>
                <w:sz w:val="28"/>
                <w:szCs w:val="28"/>
              </w:rPr>
              <w:t>hội cao hơn như thế nào hoặc khắc phục được đến mức độ nào những nhược điểm của giải pháp</w:t>
            </w:r>
            <w:r>
              <w:rPr>
                <w:rFonts w:hint="default" w:ascii="Times New Roman" w:hAnsi="Times New Roman" w:cs="Times New Roman"/>
                <w:spacing w:val="-23"/>
                <w:sz w:val="28"/>
                <w:szCs w:val="28"/>
              </w:rPr>
              <w:t xml:space="preserve"> </w:t>
            </w:r>
            <w:r>
              <w:rPr>
                <w:rFonts w:hint="default" w:ascii="Times New Roman" w:hAnsi="Times New Roman" w:cs="Times New Roman"/>
                <w:sz w:val="28"/>
                <w:szCs w:val="28"/>
              </w:rPr>
              <w:t>đã biết trước đó - nếu là giải pháp cải tiến giải</w:t>
            </w:r>
            <w:r>
              <w:rPr>
                <w:rFonts w:hint="default" w:ascii="Times New Roman" w:hAnsi="Times New Roman" w:cs="Times New Roman"/>
                <w:spacing w:val="-50"/>
                <w:sz w:val="28"/>
                <w:szCs w:val="28"/>
              </w:rPr>
              <w:t xml:space="preserve"> </w:t>
            </w:r>
            <w:r>
              <w:rPr>
                <w:rFonts w:hint="default" w:ascii="Times New Roman" w:hAnsi="Times New Roman" w:cs="Times New Roman"/>
                <w:spacing w:val="-4"/>
                <w:sz w:val="28"/>
                <w:szCs w:val="28"/>
              </w:rPr>
              <w:t xml:space="preserve">pháp </w:t>
            </w:r>
            <w:r>
              <w:rPr>
                <w:rFonts w:hint="default" w:ascii="Times New Roman" w:hAnsi="Times New Roman" w:cs="Times New Roman"/>
                <w:sz w:val="28"/>
                <w:szCs w:val="28"/>
              </w:rPr>
              <w:t>đã biết trước đó);</w:t>
            </w:r>
          </w:p>
          <w:p>
            <w:pPr>
              <w:pStyle w:val="12"/>
              <w:numPr>
                <w:ilvl w:val="0"/>
                <w:numId w:val="3"/>
              </w:numPr>
              <w:tabs>
                <w:tab w:val="left" w:pos="518"/>
              </w:tabs>
              <w:spacing w:before="120" w:after="0" w:line="240" w:lineRule="auto"/>
              <w:ind w:left="517" w:right="0" w:hanging="164"/>
              <w:jc w:val="left"/>
              <w:rPr>
                <w:rFonts w:hint="default" w:ascii="Times New Roman" w:hAnsi="Times New Roman" w:cs="Times New Roman"/>
                <w:sz w:val="28"/>
                <w:szCs w:val="28"/>
              </w:rPr>
            </w:pPr>
            <w:r>
              <w:rPr>
                <w:rFonts w:hint="default" w:ascii="Times New Roman" w:hAnsi="Times New Roman" w:cs="Times New Roman"/>
                <w:sz w:val="28"/>
                <w:szCs w:val="28"/>
              </w:rPr>
              <w:t>Số tiền làm lợi do sáng kiến mang lại</w:t>
            </w:r>
            <w:r>
              <w:rPr>
                <w:rFonts w:hint="default" w:ascii="Times New Roman" w:hAnsi="Times New Roman" w:cs="Times New Roman"/>
                <w:spacing w:val="67"/>
                <w:sz w:val="28"/>
                <w:szCs w:val="28"/>
              </w:rPr>
              <w:t xml:space="preserve"> </w:t>
            </w:r>
            <w:r>
              <w:rPr>
                <w:rFonts w:hint="default" w:ascii="Times New Roman" w:hAnsi="Times New Roman" w:cs="Times New Roman"/>
                <w:sz w:val="28"/>
                <w:szCs w:val="28"/>
              </w:rPr>
              <w:t>(nếu</w:t>
            </w:r>
          </w:p>
          <w:p>
            <w:pPr>
              <w:pStyle w:val="12"/>
              <w:spacing w:line="240" w:lineRule="auto"/>
              <w:ind w:left="142"/>
              <w:rPr>
                <w:rFonts w:hint="default" w:ascii="Times New Roman" w:hAnsi="Times New Roman" w:cs="Times New Roman"/>
                <w:sz w:val="28"/>
                <w:szCs w:val="28"/>
              </w:rPr>
            </w:pPr>
            <w:r>
              <w:rPr>
                <w:rFonts w:hint="default" w:ascii="Times New Roman" w:hAnsi="Times New Roman" w:cs="Times New Roman"/>
                <w:sz w:val="28"/>
                <w:szCs w:val="28"/>
              </w:rPr>
              <w:t>có thể tính được) và nêu cách tính cụ thể.</w:t>
            </w:r>
          </w:p>
        </w:tc>
        <w:tc>
          <w:tcPr>
            <w:tcW w:w="3407" w:type="dxa"/>
          </w:tcPr>
          <w:p>
            <w:pPr>
              <w:pStyle w:val="12"/>
              <w:spacing w:line="240" w:lineRule="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75" w:type="dxa"/>
          </w:tcPr>
          <w:p>
            <w:pPr>
              <w:pStyle w:val="12"/>
              <w:spacing w:line="240" w:lineRule="auto"/>
              <w:rPr>
                <w:rFonts w:hint="default" w:ascii="Times New Roman" w:hAnsi="Times New Roman" w:cs="Times New Roman"/>
                <w:sz w:val="28"/>
                <w:szCs w:val="28"/>
              </w:rPr>
            </w:pPr>
          </w:p>
        </w:tc>
        <w:tc>
          <w:tcPr>
            <w:tcW w:w="5665" w:type="dxa"/>
          </w:tcPr>
          <w:p>
            <w:pPr>
              <w:pStyle w:val="12"/>
              <w:spacing w:before="120" w:line="240" w:lineRule="auto"/>
              <w:ind w:left="141"/>
              <w:rPr>
                <w:rFonts w:hint="default" w:ascii="Times New Roman" w:hAnsi="Times New Roman" w:cs="Times New Roman"/>
                <w:b/>
                <w:sz w:val="28"/>
                <w:szCs w:val="28"/>
              </w:rPr>
            </w:pPr>
            <w:r>
              <w:rPr>
                <w:rFonts w:hint="default" w:ascii="Times New Roman" w:hAnsi="Times New Roman" w:cs="Times New Roman"/>
                <w:b/>
                <w:sz w:val="28"/>
                <w:szCs w:val="28"/>
              </w:rPr>
              <w:t>Đánh giá chung (Đạt hay không đạt):</w:t>
            </w:r>
          </w:p>
        </w:tc>
        <w:tc>
          <w:tcPr>
            <w:tcW w:w="3407" w:type="dxa"/>
          </w:tcPr>
          <w:p>
            <w:pPr>
              <w:pStyle w:val="12"/>
              <w:spacing w:line="240" w:lineRule="auto"/>
              <w:rPr>
                <w:rFonts w:hint="default" w:ascii="Times New Roman" w:hAnsi="Times New Roman" w:cs="Times New Roman"/>
                <w:sz w:val="28"/>
                <w:szCs w:val="28"/>
              </w:rPr>
            </w:pPr>
          </w:p>
        </w:tc>
      </w:tr>
    </w:tbl>
    <w:p>
      <w:pPr>
        <w:pStyle w:val="5"/>
        <w:spacing w:before="0" w:line="240" w:lineRule="auto"/>
        <w:ind w:left="0"/>
        <w:rPr>
          <w:rFonts w:hint="default" w:ascii="Times New Roman" w:hAnsi="Times New Roman" w:cs="Times New Roman"/>
          <w:b/>
          <w:sz w:val="28"/>
          <w:szCs w:val="28"/>
        </w:rPr>
      </w:pPr>
    </w:p>
    <w:p>
      <w:pPr>
        <w:spacing w:before="212" w:line="240" w:lineRule="auto"/>
        <w:ind w:left="3670" w:right="0"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THÀNH VIÊN HỘI ĐỒNG SÁNG KIẾN</w:t>
      </w:r>
    </w:p>
    <w:p>
      <w:pPr>
        <w:spacing w:before="0" w:line="240" w:lineRule="auto"/>
        <w:ind w:left="3670" w:right="0" w:firstLine="0"/>
        <w:jc w:val="center"/>
        <w:rPr>
          <w:rFonts w:hint="default" w:ascii="Times New Roman" w:hAnsi="Times New Roman" w:cs="Times New Roman"/>
          <w:i/>
          <w:sz w:val="28"/>
          <w:szCs w:val="28"/>
        </w:rPr>
      </w:pPr>
      <w:r>
        <w:rPr>
          <w:rFonts w:hint="default" w:ascii="Times New Roman" w:hAnsi="Times New Roman" w:cs="Times New Roman"/>
          <w:i/>
          <w:sz w:val="28"/>
          <w:szCs w:val="28"/>
        </w:rPr>
        <w:t>(Họ, tên và chữ ký)</w:t>
      </w:r>
    </w:p>
    <w:p>
      <w:pPr>
        <w:spacing w:after="0" w:line="240" w:lineRule="auto"/>
        <w:jc w:val="center"/>
        <w:rPr>
          <w:rFonts w:hint="default" w:ascii="Times New Roman" w:hAnsi="Times New Roman" w:cs="Times New Roman"/>
          <w:sz w:val="28"/>
          <w:szCs w:val="28"/>
        </w:rPr>
        <w:sectPr>
          <w:pgSz w:w="11910" w:h="16840"/>
          <w:pgMar w:top="879" w:right="720" w:bottom="278" w:left="1020" w:header="579" w:footer="0" w:gutter="0"/>
          <w:cols w:space="0" w:num="1"/>
          <w:docGrid w:linePitch="0" w:charSpace="0"/>
        </w:sectPr>
      </w:pPr>
    </w:p>
    <w:p>
      <w:pPr>
        <w:spacing w:line="240" w:lineRule="auto"/>
        <w:contextualSpacing/>
        <w:jc w:val="both"/>
        <w:rPr>
          <w:rFonts w:hint="default" w:ascii="Times New Roman" w:hAnsi="Times New Roman" w:cs="Times New Roman"/>
          <w:b/>
          <w:bCs/>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contextualSpacing/>
        <w:jc w:val="both"/>
        <w:rPr>
          <w:rFonts w:hint="default" w:ascii="Times New Roman" w:hAnsi="Times New Roman" w:cs="Times New Roman"/>
          <w:sz w:val="28"/>
          <w:szCs w:val="28"/>
        </w:rPr>
      </w:pPr>
    </w:p>
    <w:p>
      <w:pPr>
        <w:spacing w:line="240" w:lineRule="auto"/>
        <w:jc w:val="both"/>
        <w:rPr>
          <w:rFonts w:hint="default" w:ascii="Times New Roman" w:hAnsi="Times New Roman" w:cs="Times New Roman"/>
          <w:b/>
          <w:bCs/>
          <w:sz w:val="28"/>
          <w:szCs w:val="28"/>
          <w:lang w:val="fr-FR"/>
        </w:rPr>
      </w:pPr>
    </w:p>
    <w:p>
      <w:pPr>
        <w:pStyle w:val="9"/>
        <w:numPr>
          <w:ilvl w:val="0"/>
          <w:numId w:val="0"/>
        </w:numPr>
        <w:spacing w:line="240" w:lineRule="auto"/>
        <w:ind w:leftChars="0"/>
        <w:jc w:val="both"/>
        <w:rPr>
          <w:rFonts w:hint="default" w:ascii="Times New Roman" w:hAnsi="Times New Roman" w:eastAsia="Times New Roman" w:cs="Times New Roman"/>
          <w:color w:val="000000"/>
          <w:sz w:val="28"/>
          <w:szCs w:val="28"/>
        </w:rPr>
      </w:pPr>
    </w:p>
    <w:p>
      <w:pPr>
        <w:pStyle w:val="9"/>
        <w:numPr>
          <w:ilvl w:val="0"/>
          <w:numId w:val="0"/>
        </w:numPr>
        <w:spacing w:line="240" w:lineRule="auto"/>
        <w:ind w:leftChars="0"/>
        <w:jc w:val="both"/>
        <w:rPr>
          <w:rFonts w:hint="default" w:ascii="Times New Roman" w:hAnsi="Times New Roman" w:eastAsia="Times New Roman" w:cs="Times New Roman"/>
          <w:color w:val="000000"/>
          <w:sz w:val="28"/>
          <w:szCs w:val="28"/>
        </w:rPr>
      </w:pPr>
    </w:p>
    <w:p>
      <w:pPr>
        <w:pStyle w:val="9"/>
        <w:numPr>
          <w:ilvl w:val="0"/>
          <w:numId w:val="0"/>
        </w:numPr>
        <w:spacing w:line="240" w:lineRule="auto"/>
        <w:ind w:leftChars="0"/>
        <w:jc w:val="both"/>
        <w:rPr>
          <w:rFonts w:hint="default" w:ascii="Times New Roman" w:hAnsi="Times New Roman" w:eastAsia="Times New Roman" w:cs="Times New Roman"/>
          <w:color w:val="000000"/>
          <w:sz w:val="28"/>
          <w:szCs w:val="28"/>
        </w:rPr>
      </w:pPr>
    </w:p>
    <w:p>
      <w:pPr>
        <w:pStyle w:val="9"/>
        <w:numPr>
          <w:ilvl w:val="0"/>
          <w:numId w:val="0"/>
        </w:numPr>
        <w:spacing w:line="240" w:lineRule="auto"/>
        <w:ind w:leftChars="0"/>
        <w:jc w:val="both"/>
        <w:rPr>
          <w:rFonts w:hint="default" w:ascii="Times New Roman" w:hAnsi="Times New Roman" w:eastAsia="Times New Roman" w:cs="Times New Roman"/>
          <w:color w:val="000000"/>
          <w:sz w:val="28"/>
          <w:szCs w:val="28"/>
        </w:rPr>
      </w:pPr>
    </w:p>
    <w:p>
      <w:pPr>
        <w:pStyle w:val="9"/>
        <w:numPr>
          <w:ilvl w:val="0"/>
          <w:numId w:val="0"/>
        </w:numPr>
        <w:spacing w:line="240" w:lineRule="auto"/>
        <w:ind w:leftChars="0"/>
        <w:jc w:val="both"/>
        <w:rPr>
          <w:rFonts w:hint="default" w:ascii="Times New Roman" w:hAnsi="Times New Roman" w:eastAsia="Times New Roman" w:cs="Times New Roman"/>
          <w:color w:val="000000"/>
          <w:sz w:val="28"/>
          <w:szCs w:val="28"/>
        </w:rPr>
      </w:pPr>
    </w:p>
    <w:p>
      <w:pPr>
        <w:spacing w:line="240" w:lineRule="auto"/>
        <w:jc w:val="both"/>
        <w:rPr>
          <w:rFonts w:hint="default" w:ascii="Times New Roman" w:hAnsi="Times New Roman" w:cs="Times New Roman"/>
          <w:sz w:val="28"/>
          <w:szCs w:val="28"/>
        </w:rPr>
      </w:pPr>
    </w:p>
    <w:p>
      <w:pPr>
        <w:spacing w:line="240" w:lineRule="auto"/>
        <w:jc w:val="both"/>
        <w:rPr>
          <w:rFonts w:hint="default" w:ascii="Times New Roman" w:hAnsi="Times New Roman" w:cs="Times New Roman"/>
          <w:sz w:val="28"/>
          <w:szCs w:val="28"/>
        </w:rPr>
      </w:pPr>
    </w:p>
    <w:p>
      <w:pPr>
        <w:widowControl w:val="0"/>
        <w:autoSpaceDE w:val="0"/>
        <w:autoSpaceDN w:val="0"/>
        <w:adjustRightInd w:val="0"/>
        <w:spacing w:after="0" w:line="240" w:lineRule="auto"/>
        <w:ind w:left="1672" w:right="1845"/>
        <w:jc w:val="center"/>
        <w:rPr>
          <w:rFonts w:hint="default" w:ascii="Times New Roman" w:hAnsi="Times New Roman" w:cs="Times New Roman"/>
          <w:sz w:val="28"/>
          <w:szCs w:val="28"/>
        </w:rPr>
      </w:pPr>
      <w:r>
        <w:rPr>
          <w:rFonts w:hint="default" w:ascii="Times New Roman" w:hAnsi="Times New Roman" w:cs="Times New Roman"/>
          <w:b/>
          <w:bCs/>
          <w:sz w:val="28"/>
          <w:szCs w:val="28"/>
        </w:rPr>
        <w:t>CỘNG HOÀ XÃ HỘI CHỦ NGHĨA VIỆT NAM</w:t>
      </w:r>
    </w:p>
    <w:p>
      <w:pPr>
        <w:widowControl w:val="0"/>
        <w:autoSpaceDE w:val="0"/>
        <w:autoSpaceDN w:val="0"/>
        <w:adjustRightInd w:val="0"/>
        <w:spacing w:after="0" w:line="240" w:lineRule="auto"/>
        <w:ind w:left="2882" w:right="3055"/>
        <w:jc w:val="center"/>
        <w:rPr>
          <w:rFonts w:hint="default" w:ascii="Times New Roman" w:hAnsi="Times New Roman" w:cs="Times New Roman"/>
          <w:sz w:val="28"/>
          <w:szCs w:val="28"/>
        </w:rPr>
      </w:pPr>
      <w:r>
        <w:rPr>
          <w:rFonts w:hint="default" w:ascii="Times New Roman" w:hAnsi="Times New Roman" w:cs="Times New Roman"/>
          <w:b/>
          <w:bCs/>
          <w:sz w:val="28"/>
          <w:szCs w:val="28"/>
        </w:rPr>
        <w:t>Độc lập - Tự do - Hạnh phúc</w:t>
      </w:r>
    </w:p>
    <w:p>
      <w:pPr>
        <w:widowControl w:val="0"/>
        <w:autoSpaceDE w:val="0"/>
        <w:autoSpaceDN w:val="0"/>
        <w:adjustRightInd w:val="0"/>
        <w:spacing w:before="2"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2810" w:right="2984"/>
        <w:jc w:val="center"/>
        <w:rPr>
          <w:rFonts w:hint="default" w:ascii="Times New Roman" w:hAnsi="Times New Roman" w:cs="Times New Roman"/>
          <w:sz w:val="28"/>
          <w:szCs w:val="28"/>
        </w:rPr>
      </w:pPr>
      <w:r>
        <w:rPr>
          <w:rFonts w:hint="default" w:ascii="Times New Roman" w:hAnsi="Times New Roman" w:cs="Times New Roman"/>
          <w:b/>
          <w:bCs/>
          <w:sz w:val="28"/>
          <w:szCs w:val="28"/>
        </w:rPr>
        <w:t>BÁO CÁO SÁNG KIẾN</w:t>
      </w:r>
    </w:p>
    <w:p>
      <w:pPr>
        <w:widowControl w:val="0"/>
        <w:autoSpaceDE w:val="0"/>
        <w:autoSpaceDN w:val="0"/>
        <w:adjustRightInd w:val="0"/>
        <w:spacing w:after="0" w:line="240" w:lineRule="auto"/>
        <w:ind w:left="2940" w:right="3113"/>
        <w:jc w:val="center"/>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b/>
          <w:bCs/>
          <w:position w:val="8"/>
          <w:sz w:val="28"/>
          <w:szCs w:val="28"/>
        </w:rPr>
        <w:t>6</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b/>
          <w:bCs/>
          <w:sz w:val="28"/>
          <w:szCs w:val="28"/>
        </w:rPr>
        <w:t>1. Mô tả bản chất của sáng kiến</w:t>
      </w:r>
      <w:r>
        <w:rPr>
          <w:rFonts w:hint="default" w:ascii="Times New Roman" w:hAnsi="Times New Roman" w:cs="Times New Roman"/>
          <w:b/>
          <w:bCs/>
          <w:position w:val="8"/>
          <w:sz w:val="28"/>
          <w:szCs w:val="28"/>
        </w:rPr>
        <w:t>7</w:t>
      </w:r>
      <w:r>
        <w:rPr>
          <w:rFonts w:hint="default" w:ascii="Times New Roman" w:hAnsi="Times New Roman" w:cs="Times New Roman"/>
          <w:b/>
          <w:bCs/>
          <w:sz w:val="28"/>
          <w:szCs w:val="28"/>
        </w:rPr>
        <w:t>:</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numPr>
          <w:ilvl w:val="1"/>
          <w:numId w:val="4"/>
        </w:numPr>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sz w:val="28"/>
          <w:szCs w:val="28"/>
        </w:rPr>
        <w:t>Các giải pháp thực hiện, các bước và cách thức thực hiện:</w:t>
      </w:r>
    </w:p>
    <w:p>
      <w:pPr>
        <w:numPr>
          <w:ilvl w:val="0"/>
          <w:numId w:val="5"/>
        </w:numPr>
        <w:spacing w:line="240" w:lineRule="auto"/>
        <w:ind w:left="363" w:leftChars="0" w:firstLine="0" w:firstLineChars="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CÁC</w:t>
      </w:r>
      <w:r>
        <w:rPr>
          <w:rFonts w:hint="default" w:ascii="Times New Roman" w:hAnsi="Times New Roman" w:cs="Times New Roman"/>
          <w:b/>
          <w:bCs/>
          <w:sz w:val="28"/>
          <w:szCs w:val="28"/>
        </w:rPr>
        <w:t xml:space="preserve"> BI</w:t>
      </w:r>
      <w:r>
        <w:rPr>
          <w:rFonts w:hint="default" w:ascii="Times New Roman" w:hAnsi="Times New Roman" w:cs="Times New Roman"/>
          <w:b/>
          <w:bCs/>
          <w:sz w:val="28"/>
          <w:szCs w:val="28"/>
          <w:lang w:val="vi-VN"/>
        </w:rPr>
        <w:t>ỆN PHÁP THỰC HIỆN:</w:t>
      </w:r>
    </w:p>
    <w:p>
      <w:pPr>
        <w:numPr>
          <w:ilvl w:val="0"/>
          <w:numId w:val="6"/>
        </w:numPr>
        <w:tabs>
          <w:tab w:val="left" w:pos="720"/>
        </w:tabs>
        <w:spacing w:line="240" w:lineRule="auto"/>
        <w:ind w:left="720" w:leftChars="0" w:firstLine="0" w:firstLineChars="0"/>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Sử dụng phương pháp quan sát, điều tra:</w:t>
      </w:r>
    </w:p>
    <w:p>
      <w:pPr>
        <w:numPr>
          <w:ilvl w:val="0"/>
          <w:numId w:val="0"/>
        </w:numPr>
        <w:tabs>
          <w:tab w:val="left" w:pos="720"/>
        </w:tabs>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Phương pháp này để đánh giá mức độ học tập của học sinh thông qua giọng đọc và lời phát biểu của học sinh. </w:t>
      </w:r>
    </w:p>
    <w:p>
      <w:pPr>
        <w:numPr>
          <w:ilvl w:val="0"/>
          <w:numId w:val="0"/>
        </w:numPr>
        <w:tabs>
          <w:tab w:val="left" w:pos="720"/>
        </w:tabs>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Giáo viên ghi chép kết quả đọc của từng học sinh trong năm học trước và quan sát nhận xét học sinh trong giờ học. Để từ đó có cái nhìn khái quát về việc sử dụng vốn ngôn ngữ của học sinh. Giáo viên dễ dàng phân loại khả năng đọc của từng học sinh trong lớp, qua đó giáo viên lập kế hoạch bồi dưỡng, giúp các em phát huy khả năng của mình trong tiết học chẳng hạn:</w:t>
      </w:r>
    </w:p>
    <w:p>
      <w:pPr>
        <w:tabs>
          <w:tab w:val="left" w:pos="720"/>
        </w:tabs>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Khi phân loại khả năng đọc của học sinh, giáo viên tổ chức cho học sinh luyện đọc cho phù hợp, kết hợp sắp xếp chỗ ngồi.</w:t>
      </w:r>
    </w:p>
    <w:p>
      <w:pPr>
        <w:numPr>
          <w:ilvl w:val="0"/>
          <w:numId w:val="7"/>
        </w:numPr>
        <w:tabs>
          <w:tab w:val="left" w:pos="720"/>
        </w:tabs>
        <w:spacing w:line="240" w:lineRule="auto"/>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 Sử dụng phương pháp luyện theo mẫu:</w:t>
      </w:r>
    </w:p>
    <w:p>
      <w:pPr>
        <w:tabs>
          <w:tab w:val="left" w:pos="720"/>
        </w:tabs>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Giáo viên cần xác định giọng đọc, cách ngắt nghỉ cụm từ, câu đến việc hiểu được ý nghĩa, tình cảm bài đọc để hướng dẫn cho học sinh đọc đúng và nhận ra lỗi phát âm, giọng điệu sai lệch để chữa cho các em đọc đúng, đọc lưu loát, trôi chảy.</w:t>
      </w:r>
    </w:p>
    <w:p>
      <w:pPr>
        <w:spacing w:line="240"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ab/>
      </w:r>
      <w:r>
        <w:rPr>
          <w:rFonts w:hint="default" w:ascii="Times New Roman" w:hAnsi="Times New Roman" w:cs="Times New Roman"/>
          <w:bCs/>
          <w:sz w:val="28"/>
          <w:szCs w:val="28"/>
          <w:lang w:val="vi-VN"/>
        </w:rPr>
        <w:t>Đọc mẫu chính là đọc giới thiệu: Bài đọc mẫu của giáo viên chính là cái đích, mẫu hình thức rèn kỹ năng đọc mà học sinh cần đạt được. Do đó, yêu cầu đọc thành tiếng của giáo viên phải đảm bảo chất lượng đọc chuẩn: Đọc đúng, rõ ràng, trôi chảy, đọc đủ lớn, nhanh vừa phải - để diễn đạt được đúng nội dung và tình cảm mà tác giả muốn gửi gắm trong bài đọc.</w:t>
      </w:r>
    </w:p>
    <w:p>
      <w:pPr>
        <w:spacing w:line="240" w:lineRule="auto"/>
        <w:ind w:firstLine="720"/>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rPr>
        <w:t xml:space="preserve"> Để rèn đọc cho học sinh đạt hiệu quả cao thì trong mỗi giờ đọc giáo viên phải coi trọng việc rèn đọc theo</w:t>
      </w:r>
      <w:r>
        <w:rPr>
          <w:rFonts w:hint="default" w:ascii="Times New Roman" w:hAnsi="Times New Roman" w:cs="Times New Roman"/>
          <w:color w:val="000000"/>
          <w:sz w:val="28"/>
          <w:szCs w:val="28"/>
          <w:lang w:val="vi-VN" w:eastAsia="zh-CN"/>
        </w:rPr>
        <w:t xml:space="preserve"> 3</w:t>
      </w:r>
      <w:r>
        <w:rPr>
          <w:rFonts w:hint="default" w:ascii="Times New Roman" w:hAnsi="Times New Roman" w:cs="Times New Roman"/>
          <w:color w:val="000000"/>
          <w:sz w:val="28"/>
          <w:szCs w:val="28"/>
          <w:lang w:eastAsia="zh-CN"/>
        </w:rPr>
        <w:t xml:space="preserve"> yêu cầu dưới đây: </w:t>
      </w:r>
    </w:p>
    <w:p>
      <w:pPr>
        <w:spacing w:line="240" w:lineRule="auto"/>
        <w:ind w:firstLine="720"/>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lang w:eastAsia="zh-CN"/>
        </w:rPr>
        <w:t xml:space="preserve">+ Rèn phát âm đúng: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zh-CN"/>
        </w:rPr>
        <w:tab/>
      </w:r>
      <w:r>
        <w:rPr>
          <w:rFonts w:hint="default" w:ascii="Times New Roman" w:hAnsi="Times New Roman" w:cs="Times New Roman"/>
          <w:color w:val="000000"/>
          <w:sz w:val="28"/>
          <w:szCs w:val="28"/>
          <w:lang w:eastAsia="zh-CN"/>
        </w:rPr>
        <w:t xml:space="preserve">- Để rèn luyện cho học sinh phát âm chuẩn giáo viên phải hướng dẫn học sinh phát hiện lỗi và sửa lỗi cho học sinh. Trong giờ đọc giáo viên gọi học sinh có giọng đọc tốt đọc bài và giao nhiệm vụ cụ thể các em khác đọc thầm theo tìm những tiếng khó đọc, các phụ âm hay đọc sai. Chẳng hạn: Các em hay đọc </w:t>
      </w:r>
      <w:r>
        <w:rPr>
          <w:rFonts w:hint="default" w:ascii="Times New Roman" w:hAnsi="Times New Roman" w:cs="Times New Roman"/>
          <w:color w:val="000000"/>
          <w:sz w:val="28"/>
          <w:szCs w:val="28"/>
          <w:lang w:val="vi-VN" w:eastAsia="zh-CN"/>
        </w:rPr>
        <w:t>chưa đúng</w:t>
      </w:r>
      <w:r>
        <w:rPr>
          <w:rFonts w:hint="default" w:ascii="Times New Roman" w:hAnsi="Times New Roman" w:cs="Times New Roman"/>
          <w:color w:val="000000"/>
          <w:sz w:val="28"/>
          <w:szCs w:val="28"/>
          <w:lang w:eastAsia="zh-CN"/>
        </w:rPr>
        <w:t xml:space="preserve"> tiếng có các nguyên âm đôi như</w:t>
      </w:r>
      <w:r>
        <w:rPr>
          <w:rFonts w:hint="default"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 xml:space="preserve"> oa</w:t>
      </w:r>
      <w:r>
        <w:rPr>
          <w:rFonts w:hint="default"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eastAsia="zh-CN"/>
        </w:rPr>
        <w:t xml:space="preserve"> yê</w:t>
      </w:r>
      <w:r>
        <w:rPr>
          <w:rFonts w:hint="default" w:ascii="Times New Roman" w:hAnsi="Times New Roman" w:cs="Times New Roman"/>
          <w:color w:val="000000"/>
          <w:sz w:val="28"/>
          <w:szCs w:val="28"/>
          <w:lang w:val="vi-VN" w:eastAsia="zh-CN"/>
        </w:rPr>
        <w:t xml:space="preserve"> hay âm đầu</w:t>
      </w:r>
      <w:r>
        <w:rPr>
          <w:rFonts w:hint="default" w:ascii="Times New Roman" w:hAnsi="Times New Roman" w:cs="Times New Roman"/>
          <w:bCs/>
          <w:sz w:val="28"/>
          <w:szCs w:val="28"/>
          <w:lang w:val="vi-VN"/>
        </w:rPr>
        <w:t xml:space="preserve"> tr/ch. </w:t>
      </w:r>
      <w:r>
        <w:rPr>
          <w:rFonts w:hint="default" w:ascii="Times New Roman" w:hAnsi="Times New Roman" w:cs="Times New Roman"/>
          <w:color w:val="000000"/>
          <w:sz w:val="28"/>
          <w:szCs w:val="28"/>
          <w:lang w:eastAsia="zh-CN"/>
        </w:rPr>
        <w:t xml:space="preserve">Gọi 3, 4 em phát âm và giáo viên kết luận và sửa lại cuối cùng. </w:t>
      </w:r>
      <w:r>
        <w:rPr>
          <w:rFonts w:hint="default" w:ascii="Times New Roman" w:hAnsi="Times New Roman" w:cs="Times New Roman"/>
          <w:bCs/>
          <w:sz w:val="28"/>
          <w:szCs w:val="28"/>
          <w:lang w:val="vi-VN"/>
        </w:rPr>
        <w:t xml:space="preserve"> </w:t>
      </w:r>
      <w:r>
        <w:rPr>
          <w:rFonts w:hint="default" w:ascii="Times New Roman" w:hAnsi="Times New Roman" w:cs="Times New Roman"/>
          <w:color w:val="000000"/>
          <w:sz w:val="28"/>
          <w:szCs w:val="28"/>
          <w:lang w:eastAsia="zh-CN"/>
        </w:rPr>
        <w:t xml:space="preserve">  </w:t>
      </w:r>
      <w:r>
        <w:rPr>
          <w:rFonts w:hint="default" w:ascii="Times New Roman" w:hAnsi="Times New Roman" w:cs="Times New Roman"/>
          <w:sz w:val="28"/>
          <w:szCs w:val="28"/>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zh-CN"/>
        </w:rPr>
        <w:tab/>
      </w:r>
      <w:r>
        <w:rPr>
          <w:rFonts w:hint="default" w:ascii="Times New Roman" w:hAnsi="Times New Roman" w:cs="Times New Roman"/>
          <w:color w:val="000000"/>
          <w:sz w:val="28"/>
          <w:szCs w:val="28"/>
          <w:lang w:val="vi-VN" w:eastAsia="zh-CN"/>
        </w:rPr>
        <w:t>-</w:t>
      </w:r>
      <w:r>
        <w:rPr>
          <w:rFonts w:hint="default"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en-US" w:eastAsia="zh-CN"/>
        </w:rPr>
        <w:t>T</w:t>
      </w:r>
      <w:r>
        <w:rPr>
          <w:rFonts w:hint="default" w:ascii="Times New Roman" w:hAnsi="Times New Roman" w:cs="Times New Roman"/>
          <w:color w:val="000000"/>
          <w:sz w:val="28"/>
          <w:szCs w:val="28"/>
          <w:lang w:eastAsia="zh-CN"/>
        </w:rPr>
        <w:t>rong các tiết học sau giáo viên chú ý đến em đó khi đọc xem em còn mắc lỗi lại nữa không để kịp thời uốn nắn, sửa chữa.</w:t>
      </w:r>
    </w:p>
    <w:p>
      <w:pPr>
        <w:spacing w:line="240" w:lineRule="auto"/>
        <w:ind w:firstLine="720"/>
        <w:jc w:val="both"/>
        <w:rPr>
          <w:rFonts w:hint="default" w:ascii="Times New Roman" w:hAnsi="Times New Roman" w:cs="Times New Roman"/>
          <w:sz w:val="28"/>
          <w:szCs w:val="28"/>
        </w:rPr>
      </w:pPr>
      <w:r>
        <w:rPr>
          <w:rFonts w:hint="default" w:ascii="Times New Roman" w:hAnsi="Times New Roman" w:cs="Times New Roman"/>
          <w:b/>
          <w:bCs/>
          <w:color w:val="000000"/>
          <w:sz w:val="28"/>
          <w:szCs w:val="28"/>
          <w:lang w:eastAsia="zh-CN"/>
        </w:rPr>
        <w:t xml:space="preserve">+ Rèn đọc câu: </w:t>
      </w:r>
    </w:p>
    <w:p>
      <w:pPr>
        <w:spacing w:line="240" w:lineRule="auto"/>
        <w:ind w:firstLine="720"/>
        <w:jc w:val="both"/>
        <w:rPr>
          <w:rFonts w:hint="default" w:ascii="Times New Roman" w:hAnsi="Times New Roman" w:cs="Times New Roman"/>
          <w:color w:val="0000FF"/>
          <w:sz w:val="28"/>
          <w:szCs w:val="28"/>
          <w:lang w:val="vi-VN"/>
        </w:rPr>
      </w:pPr>
      <w:r>
        <w:rPr>
          <w:rFonts w:hint="default" w:ascii="Times New Roman" w:hAnsi="Times New Roman" w:cs="Times New Roman"/>
          <w:color w:val="000000"/>
          <w:sz w:val="28"/>
          <w:szCs w:val="28"/>
          <w:lang w:eastAsia="zh-CN"/>
        </w:rPr>
        <w:t>- Mục đích của rèn đọc câu là hướng dẫn học sinh ngắt</w:t>
      </w:r>
      <w:r>
        <w:rPr>
          <w:rFonts w:hint="default" w:ascii="Times New Roman" w:hAnsi="Times New Roman" w:cs="Times New Roman"/>
          <w:color w:val="000000"/>
          <w:sz w:val="28"/>
          <w:szCs w:val="28"/>
          <w:lang w:val="vi-VN" w:eastAsia="zh-CN"/>
        </w:rPr>
        <w:t xml:space="preserve">, </w:t>
      </w:r>
      <w:r>
        <w:rPr>
          <w:rFonts w:hint="default" w:ascii="Times New Roman" w:hAnsi="Times New Roman" w:cs="Times New Roman"/>
          <w:color w:val="000000"/>
          <w:sz w:val="28"/>
          <w:szCs w:val="28"/>
          <w:lang w:eastAsia="zh-CN"/>
        </w:rPr>
        <w:t xml:space="preserve">nghỉ hơi, ngắt nhịp đúng chỗ, biết lên giọng, nhấn giọng, hạ thấp giọng, ... ở những từ ngữ thích hợp trong </w:t>
      </w:r>
      <w:r>
        <w:rPr>
          <w:rFonts w:hint="default" w:ascii="Times New Roman" w:hAnsi="Times New Roman" w:cs="Times New Roman"/>
          <w:color w:val="000000"/>
          <w:sz w:val="28"/>
          <w:szCs w:val="28"/>
          <w:lang w:val="vi-VN" w:eastAsia="zh-CN"/>
        </w:rPr>
        <w:t>câu.</w:t>
      </w:r>
      <w:r>
        <w:rPr>
          <w:rFonts w:hint="default" w:ascii="Times New Roman" w:hAnsi="Times New Roman" w:cs="Times New Roman"/>
          <w:color w:val="000000"/>
          <w:sz w:val="28"/>
          <w:szCs w:val="28"/>
          <w:lang w:eastAsia="zh-CN"/>
        </w:rPr>
        <w:t xml:space="preserve"> </w:t>
      </w:r>
      <w:r>
        <w:rPr>
          <w:rFonts w:hint="default" w:ascii="Times New Roman" w:hAnsi="Times New Roman" w:cs="Times New Roman"/>
          <w:color w:val="000000"/>
          <w:sz w:val="28"/>
          <w:szCs w:val="28"/>
          <w:lang w:val="vi-VN" w:eastAsia="zh-CN"/>
        </w:rPr>
        <w:t>G</w:t>
      </w:r>
      <w:r>
        <w:rPr>
          <w:rFonts w:hint="default" w:ascii="Times New Roman" w:hAnsi="Times New Roman" w:cs="Times New Roman"/>
          <w:color w:val="000000"/>
          <w:sz w:val="28"/>
          <w:szCs w:val="28"/>
          <w:lang w:eastAsia="zh-CN"/>
        </w:rPr>
        <w:t xml:space="preserve">iáo viên cần chọn ra những câu văn dài, những câu thơ khó ngắt nhịp ghi ra bảng phụ, sau đó </w:t>
      </w:r>
      <w:r>
        <w:rPr>
          <w:rFonts w:hint="default" w:ascii="Times New Roman" w:hAnsi="Times New Roman" w:cs="Times New Roman"/>
          <w:color w:val="000000"/>
          <w:sz w:val="28"/>
          <w:szCs w:val="28"/>
          <w:lang w:val="vi-VN" w:eastAsia="zh-CN"/>
        </w:rPr>
        <w:t>học sinh (</w:t>
      </w:r>
      <w:r>
        <w:rPr>
          <w:rFonts w:hint="default" w:ascii="Times New Roman" w:hAnsi="Times New Roman" w:cs="Times New Roman"/>
          <w:color w:val="000000"/>
          <w:sz w:val="28"/>
          <w:szCs w:val="28"/>
          <w:lang w:eastAsia="zh-CN"/>
        </w:rPr>
        <w:t>giáo viên</w:t>
      </w:r>
      <w:r>
        <w:rPr>
          <w:rFonts w:hint="default" w:ascii="Times New Roman" w:hAnsi="Times New Roman" w:cs="Times New Roman"/>
          <w:color w:val="000000"/>
          <w:sz w:val="28"/>
          <w:szCs w:val="28"/>
          <w:lang w:val="vi-VN" w:eastAsia="zh-CN"/>
        </w:rPr>
        <w:t>)</w:t>
      </w:r>
      <w:r>
        <w:rPr>
          <w:rFonts w:hint="default" w:ascii="Times New Roman" w:hAnsi="Times New Roman" w:cs="Times New Roman"/>
          <w:color w:val="000000"/>
          <w:sz w:val="28"/>
          <w:szCs w:val="28"/>
          <w:lang w:eastAsia="zh-CN"/>
        </w:rPr>
        <w:t xml:space="preserve"> đọc </w:t>
      </w:r>
      <w:r>
        <w:rPr>
          <w:rFonts w:hint="default" w:ascii="Times New Roman" w:hAnsi="Times New Roman" w:cs="Times New Roman"/>
          <w:color w:val="000000"/>
          <w:sz w:val="28"/>
          <w:szCs w:val="28"/>
          <w:lang w:val="vi-VN" w:eastAsia="zh-CN"/>
        </w:rPr>
        <w:t>và</w:t>
      </w:r>
      <w:r>
        <w:rPr>
          <w:rFonts w:hint="default" w:ascii="Times New Roman" w:hAnsi="Times New Roman" w:cs="Times New Roman"/>
          <w:color w:val="000000"/>
          <w:sz w:val="28"/>
          <w:szCs w:val="28"/>
          <w:lang w:eastAsia="zh-CN"/>
        </w:rPr>
        <w:t xml:space="preserve"> phát hiện ra những chỗ </w:t>
      </w:r>
      <w:r>
        <w:rPr>
          <w:rFonts w:hint="default" w:ascii="Times New Roman" w:hAnsi="Times New Roman" w:cs="Times New Roman"/>
          <w:color w:val="000000"/>
          <w:sz w:val="28"/>
          <w:szCs w:val="28"/>
          <w:lang w:val="vi-VN" w:eastAsia="zh-CN"/>
        </w:rPr>
        <w:t xml:space="preserve">cần ngắt nghỉ, nhấn giọng. </w:t>
      </w:r>
      <w:r>
        <w:rPr>
          <w:rFonts w:hint="default" w:ascii="Times New Roman" w:hAnsi="Times New Roman" w:cs="Times New Roman"/>
          <w:color w:val="0000FF"/>
          <w:sz w:val="28"/>
          <w:szCs w:val="28"/>
          <w:lang w:val="vi-VN"/>
        </w:rPr>
        <w:t>Ví dụ 2:</w:t>
      </w:r>
      <w:r>
        <w:rPr>
          <w:rFonts w:hint="default" w:ascii="Times New Roman" w:hAnsi="Times New Roman" w:cs="Times New Roman"/>
          <w:color w:val="0000FF"/>
          <w:sz w:val="28"/>
          <w:szCs w:val="28"/>
        </w:rPr>
        <w:t xml:space="preserve"> (</w:t>
      </w:r>
      <w:r>
        <w:rPr>
          <w:rFonts w:hint="default" w:ascii="Times New Roman" w:hAnsi="Times New Roman" w:cs="Times New Roman"/>
          <w:color w:val="0000FF"/>
          <w:sz w:val="28"/>
          <w:szCs w:val="28"/>
          <w:lang w:val="vi-VN"/>
        </w:rPr>
        <w:t xml:space="preserve">Bài Thư viện - </w:t>
      </w:r>
      <w:r>
        <w:rPr>
          <w:rFonts w:hint="default" w:ascii="Times New Roman" w:hAnsi="Times New Roman" w:cs="Times New Roman"/>
          <w:color w:val="0000FF"/>
          <w:sz w:val="28"/>
          <w:szCs w:val="28"/>
        </w:rPr>
        <w:t xml:space="preserve">Tiếng việt 3 – trang </w:t>
      </w:r>
      <w:r>
        <w:rPr>
          <w:rFonts w:hint="default" w:ascii="Times New Roman" w:hAnsi="Times New Roman" w:cs="Times New Roman"/>
          <w:color w:val="0000FF"/>
          <w:sz w:val="28"/>
          <w:szCs w:val="28"/>
          <w:lang w:val="vi-VN"/>
        </w:rPr>
        <w:t>66 - tập 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ab/>
      </w:r>
      <w:r>
        <w:rPr>
          <w:rFonts w:hint="default" w:ascii="Times New Roman" w:hAnsi="Times New Roman" w:cs="Times New Roman"/>
          <w:sz w:val="28"/>
          <w:szCs w:val="28"/>
        </w:rPr>
        <w:t xml:space="preserve">Qua cách </w:t>
      </w:r>
      <w:r>
        <w:rPr>
          <w:rFonts w:hint="default" w:ascii="Times New Roman" w:hAnsi="Times New Roman" w:cs="Times New Roman"/>
          <w:sz w:val="28"/>
          <w:szCs w:val="28"/>
          <w:lang w:val="vi-VN"/>
        </w:rPr>
        <w:t xml:space="preserve">luyện </w:t>
      </w:r>
      <w:r>
        <w:rPr>
          <w:rFonts w:hint="default" w:ascii="Times New Roman" w:hAnsi="Times New Roman" w:cs="Times New Roman"/>
          <w:sz w:val="28"/>
          <w:szCs w:val="28"/>
        </w:rPr>
        <w:t>đọc ngắt</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ngh</w:t>
      </w:r>
      <w:r>
        <w:rPr>
          <w:rFonts w:hint="default" w:ascii="Times New Roman" w:hAnsi="Times New Roman" w:cs="Times New Roman"/>
          <w:sz w:val="28"/>
          <w:szCs w:val="28"/>
          <w:lang w:val="vi-VN"/>
        </w:rPr>
        <w:t>ỉ</w:t>
      </w:r>
      <w:r>
        <w:rPr>
          <w:rFonts w:hint="default" w:ascii="Times New Roman" w:hAnsi="Times New Roman" w:cs="Times New Roman"/>
          <w:sz w:val="28"/>
          <w:szCs w:val="28"/>
        </w:rPr>
        <w:t xml:space="preserve"> như thế, học sinh xác định được những chỗ cần ngắt</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nghỉ. Từ đó các em sẽ đọc đúng và hiểu đúng nội dung của</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p>
    <w:p>
      <w:pPr>
        <w:spacing w:line="240" w:lineRule="auto"/>
        <w:ind w:firstLine="72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Rèn đọc</w:t>
      </w:r>
      <w:r>
        <w:rPr>
          <w:rFonts w:hint="default" w:ascii="Times New Roman" w:hAnsi="Times New Roman" w:cs="Times New Roman"/>
          <w:b/>
          <w:sz w:val="28"/>
          <w:szCs w:val="28"/>
        </w:rPr>
        <w:t xml:space="preserve"> đoạn</w:t>
      </w:r>
      <w:r>
        <w:rPr>
          <w:rFonts w:hint="default" w:ascii="Times New Roman" w:hAnsi="Times New Roman" w:cs="Times New Roman"/>
          <w:b/>
          <w:sz w:val="28"/>
          <w:szCs w:val="28"/>
          <w:lang w:val="vi-VN"/>
        </w:rPr>
        <w:t>:</w:t>
      </w:r>
    </w:p>
    <w:p>
      <w:pPr>
        <w:spacing w:line="240" w:lineRule="auto"/>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Giáo viên hướng dẫn học sinh làm chủ được tốc độ đọc bằng cách đọc mẫu để học sinh đọc theo tốc độ đã định. Ngoài ra còn có biện pháp đọc</w:t>
      </w:r>
      <w:r>
        <w:rPr>
          <w:rFonts w:hint="default" w:ascii="Times New Roman" w:hAnsi="Times New Roman" w:cs="Times New Roman"/>
          <w:bCs/>
          <w:sz w:val="28"/>
          <w:szCs w:val="28"/>
          <w:lang w:val="vi-VN"/>
        </w:rPr>
        <w:t xml:space="preserve"> nhóm, đọc </w:t>
      </w:r>
      <w:r>
        <w:rPr>
          <w:rFonts w:hint="default" w:ascii="Times New Roman" w:hAnsi="Times New Roman" w:cs="Times New Roman"/>
          <w:bCs/>
          <w:sz w:val="28"/>
          <w:szCs w:val="28"/>
        </w:rPr>
        <w:t xml:space="preserve"> tiếp nối trên lớp, đọc thầm có sự kiểm tra của giáo</w:t>
      </w:r>
      <w:r>
        <w:rPr>
          <w:rFonts w:hint="default" w:ascii="Times New Roman" w:hAnsi="Times New Roman" w:cs="Times New Roman"/>
          <w:bCs/>
          <w:sz w:val="28"/>
          <w:szCs w:val="28"/>
          <w:lang w:val="vi-VN"/>
        </w:rPr>
        <w:t xml:space="preserve"> viên</w:t>
      </w:r>
      <w:r>
        <w:rPr>
          <w:rFonts w:hint="default" w:ascii="Times New Roman" w:hAnsi="Times New Roman" w:cs="Times New Roman"/>
          <w:bCs/>
          <w:sz w:val="28"/>
          <w:szCs w:val="28"/>
        </w:rPr>
        <w:t xml:space="preserve">, của bạn để điều chỉnh tốc độ. </w:t>
      </w:r>
    </w:p>
    <w:p>
      <w:pPr>
        <w:spacing w:line="240" w:lineRule="auto"/>
        <w:jc w:val="both"/>
        <w:rPr>
          <w:rFonts w:hint="default" w:ascii="Times New Roman" w:hAnsi="Times New Roman" w:cs="Times New Roman"/>
          <w:sz w:val="28"/>
          <w:szCs w:val="28"/>
        </w:rPr>
      </w:pPr>
      <w:r>
        <w:rPr>
          <w:rFonts w:hint="default" w:ascii="Times New Roman" w:hAnsi="Times New Roman" w:cs="Times New Roman"/>
          <w:bCs/>
          <w:sz w:val="28"/>
          <w:szCs w:val="28"/>
        </w:rPr>
        <w:tab/>
      </w:r>
      <w:r>
        <w:rPr>
          <w:rFonts w:hint="default" w:ascii="Times New Roman" w:hAnsi="Times New Roman" w:cs="Times New Roman"/>
          <w:bCs/>
          <w:sz w:val="28"/>
          <w:szCs w:val="28"/>
        </w:rPr>
        <w:t>Như vậy, đọc đúng là bao gồm một số tiêu chuẩn của đọc trôi chảy, lưu loát, rõ ràng, mạch lạc.</w:t>
      </w:r>
      <w:r>
        <w:rPr>
          <w:rFonts w:hint="default" w:ascii="Times New Roman" w:hAnsi="Times New Roman" w:cs="Times New Roman"/>
          <w:bCs/>
          <w:sz w:val="28"/>
          <w:szCs w:val="28"/>
          <w:lang w:val="vi-VN"/>
        </w:rPr>
        <w:t xml:space="preserve"> Từ đó mới</w:t>
      </w:r>
      <w:r>
        <w:rPr>
          <w:rFonts w:hint="default" w:ascii="Times New Roman" w:hAnsi="Times New Roman" w:cs="Times New Roman"/>
          <w:bCs/>
          <w:sz w:val="28"/>
          <w:szCs w:val="28"/>
        </w:rPr>
        <w:t xml:space="preserve"> có thể hiểu thấu đáo bài đọc. Đọc nhấn giọng ở những từ ngữ biểu cảm, gợi tả, phân biệt lời nhân vật, lời tác giả. Để đọc được trôi chảy, lưu loát, người đọc phải làm chủ được chỗ ngắt giọng, làm chủ được tốc độ đọc</w:t>
      </w:r>
      <w:r>
        <w:rPr>
          <w:rFonts w:hint="default" w:ascii="Times New Roman" w:hAnsi="Times New Roman" w:cs="Times New Roman"/>
          <w:bCs/>
          <w:sz w:val="28"/>
          <w:szCs w:val="28"/>
          <w:lang w:val="vi-VN"/>
        </w:rPr>
        <w:t xml:space="preserve">, </w:t>
      </w:r>
      <w:r>
        <w:rPr>
          <w:rFonts w:hint="default" w:ascii="Times New Roman" w:hAnsi="Times New Roman" w:cs="Times New Roman"/>
          <w:bCs/>
          <w:sz w:val="28"/>
          <w:szCs w:val="28"/>
        </w:rPr>
        <w:t xml:space="preserve">làm chủ được cường độ giọng. </w:t>
      </w:r>
    </w:p>
    <w:p>
      <w:pPr>
        <w:tabs>
          <w:tab w:val="left" w:pos="720"/>
        </w:tabs>
        <w:spacing w:line="240" w:lineRule="auto"/>
        <w:jc w:val="both"/>
        <w:rPr>
          <w:rFonts w:hint="default" w:ascii="Times New Roman" w:hAnsi="Times New Roman" w:cs="Times New Roman"/>
          <w:b/>
          <w:i/>
          <w:sz w:val="28"/>
          <w:szCs w:val="28"/>
          <w:lang w:val="vi-VN"/>
        </w:rPr>
      </w:pPr>
      <w:r>
        <w:rPr>
          <w:rFonts w:hint="default" w:ascii="Times New Roman" w:hAnsi="Times New Roman" w:cs="Times New Roman"/>
          <w:sz w:val="28"/>
          <w:szCs w:val="28"/>
        </w:rPr>
        <w:tab/>
      </w:r>
      <w:r>
        <w:rPr>
          <w:rFonts w:hint="default" w:ascii="Times New Roman" w:hAnsi="Times New Roman" w:cs="Times New Roman"/>
          <w:b/>
          <w:i/>
          <w:sz w:val="28"/>
          <w:szCs w:val="28"/>
          <w:lang w:val="vi-VN"/>
        </w:rPr>
        <w:t xml:space="preserve"> 3</w:t>
      </w:r>
      <w:r>
        <w:rPr>
          <w:rFonts w:hint="default" w:ascii="Times New Roman" w:hAnsi="Times New Roman" w:cs="Times New Roman"/>
          <w:b/>
          <w:i/>
          <w:sz w:val="28"/>
          <w:szCs w:val="28"/>
        </w:rPr>
        <w:t>.</w:t>
      </w:r>
      <w:r>
        <w:rPr>
          <w:rFonts w:hint="default" w:ascii="Times New Roman" w:hAnsi="Times New Roman" w:cs="Times New Roman"/>
          <w:b/>
          <w:i/>
          <w:sz w:val="28"/>
          <w:szCs w:val="28"/>
          <w:lang w:val="vi-VN"/>
        </w:rPr>
        <w:t xml:space="preserve"> Sử dụng phương pháp vấn đáp, gợi mở:</w:t>
      </w:r>
    </w:p>
    <w:p>
      <w:pPr>
        <w:tabs>
          <w:tab w:val="left" w:pos="720"/>
        </w:tabs>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b/>
      </w:r>
      <w:r>
        <w:rPr>
          <w:rFonts w:hint="default" w:ascii="Times New Roman" w:hAnsi="Times New Roman" w:cs="Times New Roman"/>
          <w:b/>
          <w:i/>
          <w:sz w:val="28"/>
          <w:szCs w:val="28"/>
          <w:lang w:val="vi-VN"/>
        </w:rPr>
        <w:t xml:space="preserve"> </w:t>
      </w:r>
      <w:r>
        <w:rPr>
          <w:rFonts w:hint="default" w:ascii="Times New Roman" w:hAnsi="Times New Roman" w:cs="Times New Roman"/>
          <w:sz w:val="28"/>
          <w:szCs w:val="28"/>
          <w:lang w:val="vi-VN"/>
        </w:rPr>
        <w:t>Giáo viên phải chủ động lập kế hoạch giảng dạy trên lớp theo từng bước sau:</w:t>
      </w:r>
    </w:p>
    <w:p>
      <w:pPr>
        <w:numPr>
          <w:ilvl w:val="0"/>
          <w:numId w:val="8"/>
        </w:numPr>
        <w:tabs>
          <w:tab w:val="left" w:pos="720"/>
        </w:tabs>
        <w:spacing w:line="240" w:lineRule="auto"/>
        <w:ind w:left="1240" w:leftChars="0" w:firstLineChars="0"/>
        <w:jc w:val="both"/>
        <w:rPr>
          <w:rFonts w:hint="default" w:ascii="Times New Roman" w:hAnsi="Times New Roman" w:cs="Times New Roman"/>
          <w:sz w:val="28"/>
          <w:szCs w:val="28"/>
          <w:lang w:val="vi-VN"/>
        </w:rPr>
      </w:pPr>
      <w:r>
        <w:rPr>
          <w:rFonts w:hint="default" w:ascii="Times New Roman" w:hAnsi="Times New Roman" w:cs="Times New Roman"/>
          <w:i/>
          <w:sz w:val="28"/>
          <w:szCs w:val="28"/>
          <w:lang w:val="vi-VN"/>
        </w:rPr>
        <w:t xml:space="preserve">Bước </w:t>
      </w:r>
      <w:r>
        <w:rPr>
          <w:rFonts w:hint="default" w:ascii="Times New Roman" w:hAnsi="Times New Roman" w:cs="Times New Roman"/>
          <w:i/>
          <w:sz w:val="28"/>
          <w:szCs w:val="28"/>
        </w:rPr>
        <w:t>Thiết kế kế hoạch bài dạy</w:t>
      </w:r>
      <w:r>
        <w:rPr>
          <w:rFonts w:hint="default" w:ascii="Times New Roman" w:hAnsi="Times New Roman" w:cs="Times New Roman"/>
          <w:sz w:val="28"/>
          <w:szCs w:val="28"/>
          <w:lang w:val="vi-VN"/>
        </w:rPr>
        <w:t xml:space="preserve">: </w:t>
      </w:r>
    </w:p>
    <w:p>
      <w:pPr>
        <w:tabs>
          <w:tab w:val="left" w:pos="720"/>
        </w:tabs>
        <w:spacing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Giáo viên phải tìm hiểu kỹ bài đọc trên cơ sở phân tích, tổng hợp và hệ thống hoá để đánh giá nội dung, nghệ thuật của bài. </w:t>
      </w:r>
    </w:p>
    <w:p>
      <w:pPr>
        <w:tabs>
          <w:tab w:val="left" w:pos="720"/>
        </w:tabs>
        <w:spacing w:line="240" w:lineRule="auto"/>
        <w:jc w:val="both"/>
        <w:rPr>
          <w:rFonts w:hint="default" w:ascii="Times New Roman" w:hAnsi="Times New Roman" w:cs="Times New Roman"/>
          <w:color w:val="00B0F0"/>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Đây một giai đoạn khá quan trọng, vì nó giải quyết sự ghi nhớ trong ký ức mỗi học sinh, đòi hỏi phải hiểu được nội dung của từng đoạn, văn bản được đọc</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w:t>
      </w:r>
      <w:r>
        <w:rPr>
          <w:rFonts w:hint="default" w:ascii="Times New Roman" w:hAnsi="Times New Roman" w:cs="Times New Roman"/>
          <w:sz w:val="28"/>
          <w:szCs w:val="28"/>
        </w:rPr>
        <w:t xml:space="preserve">hư vậy giáo viên cần xoáy mạnh vào; đặt câu hỏi cho đa số học sinh được ý kiến hoặc thảo luận rồi phát biểu, giáo viên không vội vàng kết luận mà để học sinh tự nhận xét lẫn nhau, giáo viên tôn trọng tất cả ý kiến và chốt ý đúng. Với những hoạt động này sẽ dẫn đến sự tìm hiểu bài, trả lời câu hỏi tốt hơn, sinh động hơn, làm cho học sinh hứng </w:t>
      </w:r>
      <w:r>
        <w:rPr>
          <w:rFonts w:hint="default" w:ascii="Times New Roman" w:hAnsi="Times New Roman" w:cs="Times New Roman"/>
          <w:sz w:val="28"/>
          <w:szCs w:val="28"/>
          <w:lang w:val="vi-VN"/>
        </w:rPr>
        <w:t xml:space="preserve">thú </w:t>
      </w:r>
      <w:r>
        <w:rPr>
          <w:rFonts w:hint="default" w:ascii="Times New Roman" w:hAnsi="Times New Roman" w:cs="Times New Roman"/>
          <w:sz w:val="28"/>
          <w:szCs w:val="28"/>
        </w:rPr>
        <w:t xml:space="preserve">hơn. </w:t>
      </w:r>
    </w:p>
    <w:p>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default" w:ascii="Times New Roman" w:hAnsi="Times New Roman" w:cs="Times New Roman"/>
          <w:i/>
          <w:sz w:val="28"/>
          <w:szCs w:val="28"/>
          <w:lang w:val="vi-VN"/>
        </w:rPr>
      </w:pPr>
      <w:r>
        <w:rPr>
          <w:rFonts w:hint="default" w:ascii="Times New Roman" w:hAnsi="Times New Roman" w:cs="Times New Roman"/>
          <w:i/>
          <w:iCs/>
          <w:sz w:val="28"/>
          <w:szCs w:val="28"/>
        </w:rPr>
        <w:t xml:space="preserve">            b)</w:t>
      </w:r>
      <w:r>
        <w:rPr>
          <w:rFonts w:hint="default" w:ascii="Times New Roman" w:hAnsi="Times New Roman" w:cs="Times New Roman"/>
          <w:i/>
          <w:iCs/>
          <w:sz w:val="28"/>
          <w:szCs w:val="28"/>
          <w:lang w:val="vi-VN"/>
        </w:rPr>
        <w:t xml:space="preserve"> Qu</w:t>
      </w:r>
      <w:r>
        <w:rPr>
          <w:rFonts w:hint="default" w:ascii="Times New Roman" w:hAnsi="Times New Roman" w:cs="Times New Roman"/>
          <w:i/>
          <w:iCs/>
          <w:sz w:val="28"/>
          <w:szCs w:val="28"/>
        </w:rPr>
        <w:t>á trình</w:t>
      </w:r>
      <w:r>
        <w:rPr>
          <w:rFonts w:hint="default" w:ascii="Times New Roman" w:hAnsi="Times New Roman" w:cs="Times New Roman"/>
          <w:i/>
          <w:iCs/>
          <w:sz w:val="28"/>
          <w:szCs w:val="28"/>
          <w:lang w:val="vi-VN"/>
        </w:rPr>
        <w:t xml:space="preserve"> giảng dạy cần chú ý</w:t>
      </w:r>
      <w:r>
        <w:rPr>
          <w:rFonts w:hint="default" w:ascii="Times New Roman" w:hAnsi="Times New Roman" w:cs="Times New Roman"/>
          <w:i/>
          <w:sz w:val="28"/>
          <w:szCs w:val="28"/>
          <w:lang w:val="vi-VN"/>
        </w:rPr>
        <w:t>:</w:t>
      </w:r>
    </w:p>
    <w:p>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Giáo viên chuẩn bị với những bài tập này bằng cách: chuyển những hành động bằng lời nói của học sinh, thành hành động vật chất: dùng các kí hiệu vẽ, đánh dấu, viết, với sự hỗ trợ kênh hình trực quan.</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color w:val="333333"/>
          <w:sz w:val="28"/>
          <w:szCs w:val="28"/>
        </w:rPr>
        <w:tab/>
      </w:r>
      <w:r>
        <w:rPr>
          <w:rFonts w:hint="default" w:ascii="Times New Roman" w:hAnsi="Times New Roman" w:cs="Times New Roman"/>
          <w:b/>
          <w:color w:val="333333"/>
          <w:sz w:val="28"/>
          <w:szCs w:val="28"/>
        </w:rPr>
        <w:t>Ví dụ 2:</w:t>
      </w:r>
      <w:r>
        <w:rPr>
          <w:rFonts w:hint="default" w:ascii="Times New Roman" w:hAnsi="Times New Roman" w:cs="Times New Roman"/>
          <w:b/>
          <w:color w:val="333333"/>
          <w:sz w:val="28"/>
          <w:szCs w:val="28"/>
          <w:lang w:val="vi-VN"/>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vi-VN"/>
        </w:rPr>
        <w:t>B</w:t>
      </w:r>
      <w:r>
        <w:rPr>
          <w:rFonts w:hint="default" w:ascii="Times New Roman" w:hAnsi="Times New Roman" w:cs="Times New Roman"/>
          <w:sz w:val="28"/>
          <w:szCs w:val="28"/>
        </w:rPr>
        <w:t xml:space="preserve">ài: </w:t>
      </w:r>
      <w:r>
        <w:rPr>
          <w:rFonts w:hint="default" w:ascii="Times New Roman" w:hAnsi="Times New Roman" w:cs="Times New Roman"/>
          <w:sz w:val="28"/>
          <w:szCs w:val="28"/>
          <w:lang w:val="vi-VN"/>
        </w:rPr>
        <w:t>Tạm biệt mùa hè</w:t>
      </w:r>
      <w:r>
        <w:rPr>
          <w:rFonts w:hint="default" w:ascii="Times New Roman" w:hAnsi="Times New Roman" w:cs="Times New Roman"/>
          <w:sz w:val="28"/>
          <w:szCs w:val="28"/>
        </w:rPr>
        <w:t>) Các em đọc qua bài</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phần đông</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sẽ không </w:t>
      </w:r>
      <w:r>
        <w:rPr>
          <w:rFonts w:hint="default" w:ascii="Times New Roman" w:hAnsi="Times New Roman" w:cs="Times New Roman"/>
          <w:sz w:val="28"/>
          <w:szCs w:val="28"/>
          <w:lang w:val="vi-VN"/>
        </w:rPr>
        <w:t>hiểu từ “ kẹo bột” là loại kẹo gì thì giáo viên dùng hình ảnh để giải thích</w:t>
      </w:r>
      <w:r>
        <w:rPr>
          <w:rFonts w:hint="default" w:ascii="Times New Roman" w:hAnsi="Times New Roman" w:cs="Times New Roman"/>
          <w:sz w:val="28"/>
          <w:szCs w:val="28"/>
        </w:rPr>
        <w:t>.</w:t>
      </w:r>
    </w:p>
    <w:p>
      <w:pPr>
        <w:tabs>
          <w:tab w:val="left" w:pos="720"/>
        </w:tabs>
        <w:spacing w:line="240" w:lineRule="auto"/>
        <w:jc w:val="both"/>
        <w:rPr>
          <w:rFonts w:hint="default" w:ascii="Times New Roman" w:hAnsi="Times New Roman" w:cs="Times New Roman"/>
          <w:b/>
          <w:i/>
          <w:color w:val="000000"/>
          <w:w w:val="101"/>
          <w:sz w:val="28"/>
          <w:szCs w:val="28"/>
          <w:lang w:val="vi-VN"/>
        </w:rPr>
      </w:pPr>
      <w:r>
        <w:rPr>
          <w:rFonts w:hint="default" w:ascii="Times New Roman" w:hAnsi="Times New Roman" w:cs="Times New Roman"/>
          <w:b/>
          <w:i/>
          <w:sz w:val="28"/>
          <w:szCs w:val="28"/>
          <w:lang w:val="vi-VN"/>
        </w:rPr>
        <w:tab/>
      </w:r>
      <w:r>
        <w:rPr>
          <w:rFonts w:hint="default" w:ascii="Times New Roman" w:hAnsi="Times New Roman" w:cs="Times New Roman"/>
          <w:bCs/>
          <w:iCs/>
          <w:sz w:val="28"/>
          <w:szCs w:val="28"/>
          <w:lang w:val="vi-VN"/>
        </w:rPr>
        <w:t>Cần thiết giáo viên có thể điều chỉnh, bớt hoặc thêm câu hỏi phù hợp với nội dung của bài đọc</w:t>
      </w:r>
      <w:r>
        <w:rPr>
          <w:rFonts w:hint="default" w:ascii="Times New Roman" w:hAnsi="Times New Roman" w:cs="Times New Roman"/>
          <w:sz w:val="28"/>
          <w:szCs w:val="28"/>
          <w:lang w:val="vi-VN"/>
        </w:rPr>
        <w:t>.</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i/>
          <w:iCs w:val="0"/>
          <w:color w:val="333333"/>
          <w:sz w:val="28"/>
          <w:szCs w:val="28"/>
          <w:lang w:val="vi-VN"/>
        </w:rPr>
      </w:pPr>
      <w:r>
        <w:rPr>
          <w:rFonts w:hint="default" w:ascii="Times New Roman" w:hAnsi="Times New Roman" w:cs="Times New Roman"/>
          <w:b/>
          <w:i/>
          <w:color w:val="000000"/>
          <w:w w:val="101"/>
          <w:sz w:val="28"/>
          <w:szCs w:val="28"/>
          <w:lang w:val="vi-VN"/>
        </w:rPr>
        <w:tab/>
      </w:r>
      <w:r>
        <w:rPr>
          <w:rFonts w:hint="default" w:ascii="Times New Roman" w:hAnsi="Times New Roman" w:cs="Times New Roman"/>
          <w:b/>
          <w:i/>
          <w:color w:val="000000"/>
          <w:w w:val="101"/>
          <w:sz w:val="28"/>
          <w:szCs w:val="28"/>
          <w:lang w:val="en-US"/>
        </w:rPr>
        <w:t xml:space="preserve"> 4. </w:t>
      </w:r>
      <w:r>
        <w:rPr>
          <w:rFonts w:hint="default" w:ascii="Times New Roman" w:hAnsi="Times New Roman" w:cs="Times New Roman"/>
          <w:b/>
          <w:i/>
          <w:iCs w:val="0"/>
          <w:color w:val="000000"/>
          <w:w w:val="101"/>
          <w:sz w:val="28"/>
          <w:szCs w:val="28"/>
          <w:lang w:val="en-US"/>
        </w:rPr>
        <w:t xml:space="preserve"> </w:t>
      </w:r>
      <w:r>
        <w:rPr>
          <w:rStyle w:val="8"/>
          <w:rFonts w:hint="default" w:ascii="Times New Roman" w:hAnsi="Times New Roman" w:cs="Times New Roman"/>
          <w:i/>
          <w:iCs w:val="0"/>
          <w:color w:val="333333"/>
          <w:sz w:val="28"/>
          <w:szCs w:val="28"/>
        </w:rPr>
        <w:t xml:space="preserve">Áp dụng một số phương pháp, kĩ thuật dạy học tích cực theo hướng phát </w:t>
      </w:r>
      <w:r>
        <w:rPr>
          <w:rStyle w:val="8"/>
          <w:rFonts w:hint="default" w:ascii="Times New Roman" w:hAnsi="Times New Roman" w:cs="Times New Roman"/>
          <w:i/>
          <w:iCs w:val="0"/>
          <w:color w:val="333333"/>
          <w:sz w:val="28"/>
          <w:szCs w:val="28"/>
          <w:lang w:val="vi-VN"/>
        </w:rPr>
        <w:t>triển</w:t>
      </w:r>
      <w:r>
        <w:rPr>
          <w:rStyle w:val="8"/>
          <w:rFonts w:hint="default" w:ascii="Times New Roman" w:hAnsi="Times New Roman" w:cs="Times New Roman"/>
          <w:i/>
          <w:iCs w:val="0"/>
          <w:color w:val="333333"/>
          <w:sz w:val="28"/>
          <w:szCs w:val="28"/>
        </w:rPr>
        <w:t xml:space="preserve"> năng lực của học sinh</w:t>
      </w:r>
      <w:r>
        <w:rPr>
          <w:rStyle w:val="8"/>
          <w:rFonts w:hint="default" w:ascii="Times New Roman" w:hAnsi="Times New Roman" w:cs="Times New Roman"/>
          <w:i/>
          <w:iCs w:val="0"/>
          <w:color w:val="333333"/>
          <w:sz w:val="28"/>
          <w:szCs w:val="28"/>
          <w:lang w:val="vi-VN"/>
        </w:rPr>
        <w:t>:</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Tôi đã chọn lựa những kĩ thuật dạy học tích cực sau:</w:t>
      </w:r>
    </w:p>
    <w:p>
      <w:pPr>
        <w:pStyle w:val="7"/>
        <w:keepNext w:val="0"/>
        <w:keepLines w:val="0"/>
        <w:pageBreakBefore w:val="0"/>
        <w:numPr>
          <w:ilvl w:val="0"/>
          <w:numId w:val="0"/>
        </w:numPr>
        <w:shd w:val="clear" w:color="auto" w:fill="FFFFFF"/>
        <w:kinsoku/>
        <w:wordWrap/>
        <w:overflowPunct/>
        <w:topLinePunct w:val="0"/>
        <w:bidi w:val="0"/>
        <w:snapToGrid/>
        <w:spacing w:before="0" w:beforeAutospacing="0" w:after="0" w:afterAutospacing="0" w:line="240" w:lineRule="auto"/>
        <w:ind w:left="375" w:leftChars="0" w:firstLine="420" w:firstLineChars="150"/>
        <w:jc w:val="both"/>
        <w:textAlignment w:val="auto"/>
        <w:rPr>
          <w:rFonts w:hint="default" w:ascii="Times New Roman" w:hAnsi="Times New Roman" w:cs="Times New Roman"/>
          <w:sz w:val="28"/>
          <w:szCs w:val="28"/>
        </w:rPr>
      </w:pPr>
      <w:r>
        <w:rPr>
          <w:rStyle w:val="6"/>
          <w:rFonts w:hint="default" w:ascii="Times New Roman" w:hAnsi="Times New Roman" w:cs="Times New Roman"/>
          <w:b/>
          <w:bCs/>
          <w:sz w:val="28"/>
          <w:szCs w:val="28"/>
          <w:lang w:val="vi-VN"/>
        </w:rPr>
        <w:t xml:space="preserve">a) </w:t>
      </w:r>
      <w:r>
        <w:rPr>
          <w:rStyle w:val="6"/>
          <w:rFonts w:hint="default" w:ascii="Times New Roman" w:hAnsi="Times New Roman" w:cs="Times New Roman"/>
          <w:b/>
          <w:bCs/>
          <w:sz w:val="28"/>
          <w:szCs w:val="28"/>
        </w:rPr>
        <w:t>Kĩ thuật khăn trải bàn</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Ví dụ: Bài “</w:t>
      </w:r>
      <w:r>
        <w:rPr>
          <w:rFonts w:hint="default" w:ascii="Times New Roman" w:hAnsi="Times New Roman" w:cs="Times New Roman"/>
          <w:sz w:val="28"/>
          <w:szCs w:val="28"/>
          <w:lang w:val="vi-VN"/>
        </w:rPr>
        <w:t>Tia nắng bé nhỏ</w:t>
      </w:r>
      <w:r>
        <w:rPr>
          <w:rFonts w:hint="default" w:ascii="Times New Roman" w:hAnsi="Times New Roman" w:cs="Times New Roman"/>
          <w:sz w:val="28"/>
          <w:szCs w:val="28"/>
        </w:rPr>
        <w:t xml:space="preserve">”- SGK Tiếng Việt lớp 3 tập </w:t>
      </w:r>
      <w:r>
        <w:rPr>
          <w:rFonts w:hint="default" w:ascii="Times New Roman" w:hAnsi="Times New Roman" w:cs="Times New Roman"/>
          <w:sz w:val="28"/>
          <w:szCs w:val="28"/>
          <w:lang w:val="en-US"/>
        </w:rPr>
        <w:t>1</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Khi hướng dẫn học sinh </w:t>
      </w:r>
      <w:r>
        <w:rPr>
          <w:rFonts w:hint="default" w:ascii="Times New Roman" w:hAnsi="Times New Roman" w:cs="Times New Roman"/>
          <w:sz w:val="28"/>
          <w:szCs w:val="28"/>
          <w:lang w:val="vi-VN"/>
        </w:rPr>
        <w:t>tìm các tiếng khó đọc</w:t>
      </w:r>
      <w:r>
        <w:rPr>
          <w:rFonts w:hint="default" w:ascii="Times New Roman" w:hAnsi="Times New Roman" w:cs="Times New Roman"/>
          <w:sz w:val="28"/>
          <w:szCs w:val="28"/>
        </w:rPr>
        <w:t xml:space="preserve"> giáo viên sử dụng kĩ thuật khăn trải bàn.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Giáo viên chia lớp thành các nhóm 4. Các nhóm của Tổ 1 </w:t>
      </w:r>
      <w:r>
        <w:rPr>
          <w:rFonts w:hint="default" w:ascii="Times New Roman" w:hAnsi="Times New Roman" w:cs="Times New Roman"/>
          <w:sz w:val="28"/>
          <w:szCs w:val="28"/>
          <w:lang w:val="vi-VN"/>
        </w:rPr>
        <w:t>tìm các từ khó</w:t>
      </w:r>
      <w:r>
        <w:rPr>
          <w:rFonts w:hint="default" w:ascii="Times New Roman" w:hAnsi="Times New Roman" w:cs="Times New Roman"/>
          <w:sz w:val="28"/>
          <w:szCs w:val="28"/>
        </w:rPr>
        <w:t xml:space="preserve"> của đoạn l, các nhóm</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của Tổ 2 </w:t>
      </w:r>
      <w:r>
        <w:rPr>
          <w:rFonts w:hint="default" w:ascii="Times New Roman" w:hAnsi="Times New Roman" w:cs="Times New Roman"/>
          <w:sz w:val="28"/>
          <w:szCs w:val="28"/>
          <w:lang w:val="vi-VN"/>
        </w:rPr>
        <w:t>tìm các từ khó</w:t>
      </w:r>
      <w:r>
        <w:rPr>
          <w:rFonts w:hint="default" w:ascii="Times New Roman" w:hAnsi="Times New Roman" w:cs="Times New Roman"/>
          <w:sz w:val="28"/>
          <w:szCs w:val="28"/>
        </w:rPr>
        <w:t xml:space="preserve"> của đoạn 2, các nhóm của Tổ 3 </w:t>
      </w:r>
      <w:r>
        <w:rPr>
          <w:rFonts w:hint="default" w:ascii="Times New Roman" w:hAnsi="Times New Roman" w:cs="Times New Roman"/>
          <w:sz w:val="28"/>
          <w:szCs w:val="28"/>
          <w:lang w:val="vi-VN"/>
        </w:rPr>
        <w:t xml:space="preserve">tìm các từ khó </w:t>
      </w:r>
      <w:r>
        <w:rPr>
          <w:rFonts w:hint="default" w:ascii="Times New Roman" w:hAnsi="Times New Roman" w:cs="Times New Roman"/>
          <w:sz w:val="28"/>
          <w:szCs w:val="28"/>
        </w:rPr>
        <w:t>của đoạn 3</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Các nhóm dùng bảng phụ</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giáo viên đã chuẩn bị sẵn</w:t>
      </w:r>
      <w:r>
        <w:rPr>
          <w:rFonts w:hint="default" w:ascii="Times New Roman" w:hAnsi="Times New Roman" w:cs="Times New Roman"/>
          <w:sz w:val="28"/>
          <w:szCs w:val="28"/>
        </w:rPr>
        <w:t xml:space="preserve">, các thành viên của từng nhóm ghi nhanh </w:t>
      </w:r>
      <w:r>
        <w:rPr>
          <w:rFonts w:hint="default" w:ascii="Times New Roman" w:hAnsi="Times New Roman" w:cs="Times New Roman"/>
          <w:sz w:val="28"/>
          <w:szCs w:val="28"/>
          <w:lang w:val="vi-VN"/>
        </w:rPr>
        <w:t>từ mà bản thân em cho là khó đọc</w:t>
      </w:r>
      <w:r>
        <w:rPr>
          <w:rFonts w:hint="default" w:ascii="Times New Roman" w:hAnsi="Times New Roman" w:cs="Times New Roman"/>
          <w:sz w:val="28"/>
          <w:szCs w:val="28"/>
        </w:rPr>
        <w:t xml:space="preserve"> vào ô của mình trên bảng phụ.</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Sau đó </w:t>
      </w:r>
      <w:r>
        <w:rPr>
          <w:rFonts w:hint="default" w:ascii="Times New Roman" w:hAnsi="Times New Roman" w:cs="Times New Roman"/>
          <w:sz w:val="28"/>
          <w:szCs w:val="28"/>
          <w:lang w:val="vi-VN"/>
        </w:rPr>
        <w:t>từ</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khó </w:t>
      </w:r>
      <w:r>
        <w:rPr>
          <w:rFonts w:hint="default" w:ascii="Times New Roman" w:hAnsi="Times New Roman" w:cs="Times New Roman"/>
          <w:sz w:val="28"/>
          <w:szCs w:val="28"/>
        </w:rPr>
        <w:t xml:space="preserve">tổng hợp ghi ở giữa bảng. Nhóm trưởng sẽ nêu </w:t>
      </w:r>
      <w:r>
        <w:rPr>
          <w:rFonts w:hint="default" w:ascii="Times New Roman" w:hAnsi="Times New Roman" w:cs="Times New Roman"/>
          <w:sz w:val="28"/>
          <w:szCs w:val="28"/>
          <w:lang w:val="vi-VN"/>
        </w:rPr>
        <w:t>từ</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khó trong ô chung</w:t>
      </w:r>
      <w:r>
        <w:rPr>
          <w:rFonts w:hint="default" w:ascii="Times New Roman" w:hAnsi="Times New Roman" w:cs="Times New Roman"/>
          <w:sz w:val="28"/>
          <w:szCs w:val="28"/>
        </w:rPr>
        <w:t xml:space="preserve"> của cả nhóm, các nhóm khác bổ sung và giáo viên sẽ chốt </w:t>
      </w:r>
      <w:r>
        <w:rPr>
          <w:rFonts w:hint="default" w:ascii="Times New Roman" w:hAnsi="Times New Roman" w:cs="Times New Roman"/>
          <w:sz w:val="28"/>
          <w:szCs w:val="28"/>
          <w:lang w:val="vi-VN"/>
        </w:rPr>
        <w:t>hướng dẫn học sinh đọc.</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ind w:firstLine="560" w:firstLineChars="200"/>
        <w:jc w:val="both"/>
        <w:textAlignment w:val="auto"/>
        <w:rPr>
          <w:rFonts w:hint="default" w:ascii="Times New Roman" w:hAnsi="Times New Roman" w:cs="Times New Roman"/>
          <w:sz w:val="28"/>
          <w:szCs w:val="28"/>
        </w:rPr>
      </w:pPr>
      <w:r>
        <w:rPr>
          <w:rStyle w:val="6"/>
          <w:rFonts w:hint="default" w:ascii="Times New Roman" w:hAnsi="Times New Roman" w:cs="Times New Roman"/>
          <w:b/>
          <w:bCs/>
          <w:sz w:val="28"/>
          <w:szCs w:val="28"/>
          <w:lang w:val="en-US"/>
        </w:rPr>
        <w:t xml:space="preserve"> b)</w:t>
      </w:r>
      <w:r>
        <w:rPr>
          <w:rStyle w:val="6"/>
          <w:rFonts w:hint="default" w:ascii="Times New Roman" w:hAnsi="Times New Roman" w:cs="Times New Roman"/>
          <w:b/>
          <w:bCs/>
          <w:sz w:val="28"/>
          <w:szCs w:val="28"/>
        </w:rPr>
        <w:t xml:space="preserve"> Tạo hứng thú cho học sinh khi rèn đọc bằng hình thức chơi trò chơi</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ind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Mục đích của việc tổ chức chơi trò chơi trong tiết</w:t>
      </w:r>
      <w:r>
        <w:rPr>
          <w:rFonts w:hint="default" w:ascii="Times New Roman" w:hAnsi="Times New Roman" w:cs="Times New Roman"/>
          <w:sz w:val="28"/>
          <w:szCs w:val="28"/>
          <w:lang w:val="en-US"/>
        </w:rPr>
        <w:t xml:space="preserve"> Tiếng Việt</w:t>
      </w:r>
      <w:r>
        <w:rPr>
          <w:rFonts w:hint="default" w:ascii="Times New Roman" w:hAnsi="Times New Roman" w:cs="Times New Roman"/>
          <w:sz w:val="28"/>
          <w:szCs w:val="28"/>
        </w:rPr>
        <w:t xml:space="preserve"> là tạo không khí học tập sôi nổi, vui vẻ, nhưng phải rèn đọc có hiệu quả.</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ind w:firstLine="72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Ví dụ: Bài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Mùa hè lấp lánh</w:t>
      </w:r>
      <w:r>
        <w:rPr>
          <w:rFonts w:hint="default" w:ascii="Times New Roman" w:hAnsi="Times New Roman" w:cs="Times New Roman"/>
          <w:sz w:val="28"/>
          <w:szCs w:val="28"/>
        </w:rPr>
        <w:t xml:space="preserve">” - SGK Tiếng Việt lớp 3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tập </w:t>
      </w:r>
      <w:r>
        <w:rPr>
          <w:rFonts w:hint="default" w:ascii="Times New Roman" w:hAnsi="Times New Roman" w:cs="Times New Roman"/>
          <w:sz w:val="28"/>
          <w:szCs w:val="28"/>
          <w:lang w:val="en-US"/>
        </w:rPr>
        <w:t>1</w:t>
      </w:r>
      <w:r>
        <w:rPr>
          <w:rFonts w:hint="default" w:ascii="Times New Roman" w:hAnsi="Times New Roman" w:cs="Times New Roman"/>
          <w:sz w:val="28"/>
          <w:szCs w:val="28"/>
          <w:lang w:val="vi-VN"/>
        </w:rPr>
        <w:t>.</w:t>
      </w:r>
    </w:p>
    <w:p>
      <w:pPr>
        <w:pStyle w:val="7"/>
        <w:keepNext w:val="0"/>
        <w:keepLines w:val="0"/>
        <w:pageBreakBefore w:val="0"/>
        <w:shd w:val="clear" w:color="auto" w:fill="FFFFFF"/>
        <w:kinsoku/>
        <w:wordWrap/>
        <w:overflowPunct/>
        <w:topLinePunct w:val="0"/>
        <w:bidi w:val="0"/>
        <w:snapToGrid/>
        <w:spacing w:before="0" w:beforeAutospacing="0" w:after="0" w:afterAutospacing="0" w:line="240" w:lineRule="auto"/>
        <w:ind w:firstLine="720" w:firstLineChars="0"/>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lang w:val="vi-VN"/>
        </w:rPr>
        <w:t>Bài có 4 khổ thơ</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tôi yêu cầu</w:t>
      </w:r>
      <w:r>
        <w:rPr>
          <w:rFonts w:hint="default" w:ascii="Times New Roman" w:hAnsi="Times New Roman" w:cs="Times New Roman"/>
          <w:sz w:val="28"/>
          <w:szCs w:val="28"/>
        </w:rPr>
        <w:t xml:space="preserve"> 2 nhóm, mỗi nhóm </w:t>
      </w: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học sinh. Sau đó cho các em thi đọc tiếp sức mỗi em </w:t>
      </w:r>
      <w:r>
        <w:rPr>
          <w:rFonts w:hint="default" w:ascii="Times New Roman" w:hAnsi="Times New Roman" w:cs="Times New Roman"/>
          <w:sz w:val="28"/>
          <w:szCs w:val="28"/>
          <w:lang w:val="vi-VN"/>
        </w:rPr>
        <w:t>1 khổ thơ</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Các em rất hào hứng và đọc bài rất tốt mà tiết học thêm phần sinh động.</w:t>
      </w:r>
    </w:p>
    <w:p>
      <w:pPr>
        <w:widowControl w:val="0"/>
        <w:numPr>
          <w:ilvl w:val="0"/>
          <w:numId w:val="0"/>
        </w:numPr>
        <w:autoSpaceDE w:val="0"/>
        <w:autoSpaceDN w:val="0"/>
        <w:adjustRightInd w:val="0"/>
        <w:spacing w:after="0" w:line="240" w:lineRule="auto"/>
        <w:ind w:left="668" w:leftChars="0"/>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1.2.</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Phân</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tích</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tình</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trạng</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của</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giải</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pháp</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đã</w:t>
      </w:r>
      <w:r>
        <w:rPr>
          <w:rFonts w:hint="default" w:ascii="Times New Roman" w:hAnsi="Times New Roman" w:cs="Times New Roman"/>
          <w:color w:val="FF0000"/>
          <w:spacing w:val="2"/>
          <w:sz w:val="28"/>
          <w:szCs w:val="28"/>
        </w:rPr>
        <w:t xml:space="preserve"> </w:t>
      </w:r>
      <w:r>
        <w:rPr>
          <w:rFonts w:hint="default" w:ascii="Times New Roman" w:hAnsi="Times New Roman" w:cs="Times New Roman"/>
          <w:color w:val="FF0000"/>
          <w:sz w:val="28"/>
          <w:szCs w:val="28"/>
        </w:rPr>
        <w:t>biết</w:t>
      </w:r>
      <w:r>
        <w:rPr>
          <w:rFonts w:hint="default" w:ascii="Times New Roman" w:hAnsi="Times New Roman" w:cs="Times New Roman"/>
          <w:color w:val="FF0000"/>
          <w:spacing w:val="2"/>
          <w:sz w:val="28"/>
          <w:szCs w:val="28"/>
        </w:rPr>
        <w:t xml:space="preserve"> </w:t>
      </w:r>
      <w:r>
        <w:rPr>
          <w:rFonts w:hint="default" w:ascii="Times New Roman" w:hAnsi="Times New Roman" w:cs="Times New Roman"/>
          <w:i/>
          <w:iCs/>
          <w:color w:val="FF0000"/>
          <w:sz w:val="28"/>
          <w:szCs w:val="28"/>
        </w:rPr>
        <w:t>(nếu</w:t>
      </w:r>
      <w:r>
        <w:rPr>
          <w:rFonts w:hint="default" w:ascii="Times New Roman" w:hAnsi="Times New Roman" w:cs="Times New Roman"/>
          <w:i/>
          <w:iCs/>
          <w:color w:val="FF0000"/>
          <w:spacing w:val="2"/>
          <w:sz w:val="28"/>
          <w:szCs w:val="28"/>
        </w:rPr>
        <w:t xml:space="preserve"> </w:t>
      </w:r>
      <w:r>
        <w:rPr>
          <w:rFonts w:hint="default" w:ascii="Times New Roman" w:hAnsi="Times New Roman" w:cs="Times New Roman"/>
          <w:i/>
          <w:iCs/>
          <w:color w:val="FF0000"/>
          <w:sz w:val="28"/>
          <w:szCs w:val="28"/>
        </w:rPr>
        <w:t>là</w:t>
      </w:r>
      <w:r>
        <w:rPr>
          <w:rFonts w:hint="default" w:ascii="Times New Roman" w:hAnsi="Times New Roman" w:cs="Times New Roman"/>
          <w:i/>
          <w:iCs/>
          <w:color w:val="FF0000"/>
          <w:spacing w:val="2"/>
          <w:sz w:val="28"/>
          <w:szCs w:val="28"/>
        </w:rPr>
        <w:t xml:space="preserve"> </w:t>
      </w:r>
      <w:r>
        <w:rPr>
          <w:rFonts w:hint="default" w:ascii="Times New Roman" w:hAnsi="Times New Roman" w:cs="Times New Roman"/>
          <w:i/>
          <w:iCs/>
          <w:color w:val="FF0000"/>
          <w:sz w:val="28"/>
          <w:szCs w:val="28"/>
        </w:rPr>
        <w:t>giải</w:t>
      </w:r>
      <w:r>
        <w:rPr>
          <w:rFonts w:hint="default" w:ascii="Times New Roman" w:hAnsi="Times New Roman" w:cs="Times New Roman"/>
          <w:i/>
          <w:iCs/>
          <w:color w:val="FF0000"/>
          <w:spacing w:val="2"/>
          <w:sz w:val="28"/>
          <w:szCs w:val="28"/>
        </w:rPr>
        <w:t xml:space="preserve"> </w:t>
      </w:r>
      <w:r>
        <w:rPr>
          <w:rFonts w:hint="default" w:ascii="Times New Roman" w:hAnsi="Times New Roman" w:cs="Times New Roman"/>
          <w:i/>
          <w:iCs/>
          <w:color w:val="FF0000"/>
          <w:sz w:val="28"/>
          <w:szCs w:val="28"/>
        </w:rPr>
        <w:t>pháp</w:t>
      </w:r>
      <w:r>
        <w:rPr>
          <w:rFonts w:hint="default" w:ascii="Times New Roman" w:hAnsi="Times New Roman" w:cs="Times New Roman"/>
          <w:i/>
          <w:iCs/>
          <w:color w:val="FF0000"/>
          <w:spacing w:val="2"/>
          <w:sz w:val="28"/>
          <w:szCs w:val="28"/>
        </w:rPr>
        <w:t xml:space="preserve"> </w:t>
      </w:r>
      <w:r>
        <w:rPr>
          <w:rFonts w:hint="default" w:ascii="Times New Roman" w:hAnsi="Times New Roman" w:cs="Times New Roman"/>
          <w:i/>
          <w:iCs/>
          <w:color w:val="FF0000"/>
          <w:sz w:val="28"/>
          <w:szCs w:val="28"/>
        </w:rPr>
        <w:t>cải</w:t>
      </w:r>
      <w:r>
        <w:rPr>
          <w:rFonts w:hint="default" w:ascii="Times New Roman" w:hAnsi="Times New Roman" w:cs="Times New Roman"/>
          <w:i/>
          <w:iCs/>
          <w:color w:val="FF0000"/>
          <w:spacing w:val="2"/>
          <w:sz w:val="28"/>
          <w:szCs w:val="28"/>
        </w:rPr>
        <w:t xml:space="preserve"> </w:t>
      </w:r>
      <w:r>
        <w:rPr>
          <w:rFonts w:hint="default" w:ascii="Times New Roman" w:hAnsi="Times New Roman" w:cs="Times New Roman"/>
          <w:i/>
          <w:iCs/>
          <w:color w:val="FF0000"/>
          <w:sz w:val="28"/>
          <w:szCs w:val="28"/>
        </w:rPr>
        <w:t>tiến</w:t>
      </w:r>
      <w:r>
        <w:rPr>
          <w:rFonts w:hint="default" w:ascii="Times New Roman" w:hAnsi="Times New Roman" w:cs="Times New Roman"/>
          <w:i/>
          <w:iCs/>
          <w:color w:val="FF0000"/>
          <w:spacing w:val="2"/>
          <w:sz w:val="28"/>
          <w:szCs w:val="28"/>
        </w:rPr>
        <w:t xml:space="preserve"> </w:t>
      </w:r>
      <w:r>
        <w:rPr>
          <w:rFonts w:hint="default" w:ascii="Times New Roman" w:hAnsi="Times New Roman" w:cs="Times New Roman"/>
          <w:i/>
          <w:iCs/>
          <w:color w:val="FF0000"/>
          <w:sz w:val="28"/>
          <w:szCs w:val="28"/>
        </w:rPr>
        <w:t>giải</w:t>
      </w:r>
    </w:p>
    <w:p>
      <w:pPr>
        <w:widowControl w:val="0"/>
        <w:autoSpaceDE w:val="0"/>
        <w:autoSpaceDN w:val="0"/>
        <w:adjustRightInd w:val="0"/>
        <w:spacing w:after="0" w:line="240" w:lineRule="auto"/>
        <w:ind w:left="101"/>
        <w:rPr>
          <w:rFonts w:hint="default" w:ascii="Times New Roman" w:hAnsi="Times New Roman" w:cs="Times New Roman"/>
          <w:color w:val="FF0000"/>
          <w:sz w:val="28"/>
          <w:szCs w:val="28"/>
        </w:rPr>
      </w:pPr>
      <w:r>
        <w:rPr>
          <w:rFonts w:hint="default" w:ascii="Times New Roman" w:hAnsi="Times New Roman" w:cs="Times New Roman"/>
          <w:i/>
          <w:iCs/>
          <w:color w:val="FF0000"/>
          <w:sz w:val="28"/>
          <w:szCs w:val="28"/>
        </w:rPr>
        <w:t>pháp đã biết trước đó tại cơ sở):</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sz w:val="28"/>
          <w:szCs w:val="28"/>
        </w:rPr>
        <w:t>1.3.</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Nội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dung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đã</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cải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tiến,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sáng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tạo</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khắc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phục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những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nhược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điểm</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tại</w:t>
      </w:r>
    </w:p>
    <w:p>
      <w:pPr>
        <w:widowControl w:val="0"/>
        <w:autoSpaceDE w:val="0"/>
        <w:autoSpaceDN w:val="0"/>
        <w:adjustRightInd w:val="0"/>
        <w:spacing w:after="0" w:line="240" w:lineRule="auto"/>
        <w:ind w:left="101"/>
        <w:rPr>
          <w:rFonts w:hint="default" w:ascii="Times New Roman" w:hAnsi="Times New Roman" w:cs="Times New Roman"/>
          <w:sz w:val="28"/>
          <w:szCs w:val="28"/>
        </w:rPr>
      </w:pPr>
      <w:r>
        <w:rPr>
          <w:rFonts w:hint="default" w:ascii="Times New Roman" w:hAnsi="Times New Roman" w:cs="Times New Roman"/>
          <w:i/>
          <w:iCs/>
          <w:sz w:val="28"/>
          <w:szCs w:val="28"/>
        </w:rPr>
        <w:t>(nếu là giải pháp cải tiến giải pháp đã biết trước đó tại cơ sở):</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sz w:val="28"/>
          <w:szCs w:val="28"/>
        </w:rPr>
        <w:t>1.4. Khả năng áp dụng của sáng kiến</w:t>
      </w:r>
      <w:r>
        <w:rPr>
          <w:rFonts w:hint="default" w:ascii="Times New Roman" w:hAnsi="Times New Roman" w:cs="Times New Roman"/>
          <w:position w:val="8"/>
          <w:sz w:val="28"/>
          <w:szCs w:val="28"/>
        </w:rPr>
        <w:t>8</w:t>
      </w:r>
      <w:r>
        <w:rPr>
          <w:rFonts w:hint="default" w:ascii="Times New Roman" w:hAnsi="Times New Roman" w:cs="Times New Roman"/>
          <w:sz w:val="28"/>
          <w:szCs w:val="28"/>
        </w:rPr>
        <w:t>:</w:t>
      </w:r>
    </w:p>
    <w:p>
      <w:pPr>
        <w:spacing w:line="240" w:lineRule="auto"/>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Biện pháp tôi thực hiện không chỉ áp dụng tại lớp mà tôi còn chia sẻ cho các giáo viên khác trong tổ thực hiện đem lại hiệu quả, có tính khả thi rất cao. Tôi tin rằng các biện pháp này sẽ áp dụng được cho Khối lớp 3 các trường khác trên địa bàn huyện.</w:t>
      </w:r>
    </w:p>
    <w:p>
      <w:pPr>
        <w:spacing w:line="240" w:lineRule="auto"/>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Vậy để giúp các em có kỹ năng đọc đúng, đọc trôi chảy và ngày càng đọc lưu loát hơn thì giáo viên cần phối hợp các biện pháp trên một cách thường xuyên, linh hoạt. Có làm như thế mới theo sát từng học sinh kịp thời uốn nắn, sửa chữa từng em, giúp các em ngày càng tiến bộ hơn trong học tập. Bên cạnh đó chúng ta cần chú ý đến các vấn đề sau:</w:t>
      </w:r>
    </w:p>
    <w:p>
      <w:pPr>
        <w:spacing w:line="240" w:lineRule="auto"/>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Nắm được đặc điểm, tâm sinh lí của học sinh trong lớp.</w:t>
      </w:r>
    </w:p>
    <w:p>
      <w:pPr>
        <w:spacing w:line="240" w:lineRule="auto"/>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hóa đối tượng học sinh để có kế hoạch dạy học phù hợp.</w:t>
      </w:r>
    </w:p>
    <w:p>
      <w:pPr>
        <w:spacing w:line="24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 Gặp gỡ hoặc thông qua Zalo để trao đổi kết quả học tập.</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sz w:val="28"/>
          <w:szCs w:val="28"/>
        </w:rPr>
        <w:t>1.5. Các điều kiện cần thiết để áp dụng sáng kiến:</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sz w:val="28"/>
          <w:szCs w:val="28"/>
        </w:rPr>
        <w:t>1.6. Hiệu quả sáng kiến mang lại</w:t>
      </w:r>
      <w:r>
        <w:rPr>
          <w:rFonts w:hint="default" w:ascii="Times New Roman" w:hAnsi="Times New Roman" w:cs="Times New Roman"/>
          <w:position w:val="8"/>
          <w:sz w:val="28"/>
          <w:szCs w:val="28"/>
        </w:rPr>
        <w:t>9</w:t>
      </w:r>
      <w:r>
        <w:rPr>
          <w:rFonts w:hint="default" w:ascii="Times New Roman" w:hAnsi="Times New Roman" w:cs="Times New Roman"/>
          <w:sz w:val="28"/>
          <w:szCs w:val="28"/>
        </w:rPr>
        <w:t>:</w:t>
      </w:r>
    </w:p>
    <w:p>
      <w:pPr>
        <w:spacing w:line="240" w:lineRule="auto"/>
        <w:jc w:val="both"/>
        <w:rPr>
          <w:rFonts w:hint="default" w:ascii="Times New Roman" w:hAnsi="Times New Roman" w:cs="Times New Roman"/>
          <w:color w:val="0070C0"/>
          <w:sz w:val="28"/>
          <w:szCs w:val="28"/>
          <w:lang w:val="vi-VN"/>
        </w:rPr>
      </w:pPr>
      <w:r>
        <w:rPr>
          <w:rFonts w:hint="default" w:ascii="Times New Roman" w:hAnsi="Times New Roman" w:cs="Times New Roman"/>
          <w:bCs/>
          <w:sz w:val="28"/>
          <w:szCs w:val="28"/>
          <w:lang w:val="vi-VN"/>
        </w:rPr>
        <w:t xml:space="preserve">Qua </w:t>
      </w:r>
      <w:r>
        <w:rPr>
          <w:rFonts w:hint="default" w:ascii="Times New Roman" w:hAnsi="Times New Roman" w:cs="Times New Roman"/>
          <w:bCs/>
          <w:sz w:val="28"/>
          <w:szCs w:val="28"/>
        </w:rPr>
        <w:t>t</w:t>
      </w:r>
      <w:r>
        <w:rPr>
          <w:rFonts w:hint="default" w:ascii="Times New Roman" w:hAnsi="Times New Roman" w:cs="Times New Roman"/>
          <w:bCs/>
          <w:sz w:val="28"/>
          <w:szCs w:val="28"/>
          <w:lang w:val="vi-VN"/>
        </w:rPr>
        <w:t>hời gian áp dụng các biện pháp trên tôi thấy khả năng đọc ở cuối học kì I lớp 3D có tiến bộ rõ rệt so với đầu năm và cao nhất toàn khối 3. Cụ thể như sau:</w:t>
      </w:r>
    </w:p>
    <w:tbl>
      <w:tblPr>
        <w:tblStyle w:val="4"/>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716"/>
        <w:gridCol w:w="1836"/>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ign w:val="top"/>
          </w:tcPr>
          <w:p>
            <w:pPr>
              <w:tabs>
                <w:tab w:val="left" w:pos="720"/>
              </w:tabs>
              <w:spacing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Sĩ số HS</w:t>
            </w:r>
          </w:p>
        </w:tc>
        <w:tc>
          <w:tcPr>
            <w:tcW w:w="3716" w:type="dxa"/>
            <w:noWrap/>
            <w:vAlign w:val="top"/>
          </w:tcPr>
          <w:p>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Khả năng</w:t>
            </w:r>
          </w:p>
        </w:tc>
        <w:tc>
          <w:tcPr>
            <w:tcW w:w="1836" w:type="dxa"/>
            <w:noWrap/>
            <w:vAlign w:val="top"/>
          </w:tcPr>
          <w:p>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Số học sinh</w:t>
            </w:r>
          </w:p>
        </w:tc>
        <w:tc>
          <w:tcPr>
            <w:tcW w:w="2386" w:type="dxa"/>
            <w:noWrap/>
            <w:vAlign w:val="top"/>
          </w:tcPr>
          <w:p>
            <w:pPr>
              <w:tabs>
                <w:tab w:val="left" w:pos="720"/>
              </w:tabs>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Tỷ lệ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05" w:type="dxa"/>
            <w:vMerge w:val="restart"/>
            <w:noWrap/>
            <w:vAlign w:val="top"/>
          </w:tcPr>
          <w:p>
            <w:pPr>
              <w:tabs>
                <w:tab w:val="left" w:pos="720"/>
              </w:tabs>
              <w:spacing w:line="240" w:lineRule="auto"/>
              <w:jc w:val="center"/>
              <w:rPr>
                <w:rFonts w:hint="default" w:ascii="Times New Roman" w:hAnsi="Times New Roman" w:cs="Times New Roman"/>
                <w:sz w:val="28"/>
                <w:szCs w:val="28"/>
                <w:lang w:val="vi-VN"/>
              </w:rPr>
            </w:pPr>
          </w:p>
          <w:p>
            <w:pPr>
              <w:tabs>
                <w:tab w:val="left" w:pos="720"/>
              </w:tabs>
              <w:spacing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27</w:t>
            </w:r>
          </w:p>
        </w:tc>
        <w:tc>
          <w:tcPr>
            <w:tcW w:w="3716" w:type="dxa"/>
            <w:noWrap/>
            <w:vAlign w:val="top"/>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Đọc đúng, trôi chảy, lưu loát</w:t>
            </w:r>
          </w:p>
        </w:tc>
        <w:tc>
          <w:tcPr>
            <w:tcW w:w="1836" w:type="dxa"/>
            <w:noWrap/>
            <w:vAlign w:val="top"/>
          </w:tcPr>
          <w:p>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vi-VN"/>
              </w:rPr>
              <w:t>24</w:t>
            </w:r>
            <w:r>
              <w:rPr>
                <w:rFonts w:hint="default" w:ascii="Times New Roman" w:hAnsi="Times New Roman" w:cs="Times New Roman"/>
                <w:sz w:val="28"/>
                <w:szCs w:val="28"/>
              </w:rPr>
              <w:t xml:space="preserve"> em</w:t>
            </w:r>
          </w:p>
        </w:tc>
        <w:tc>
          <w:tcPr>
            <w:tcW w:w="2386" w:type="dxa"/>
            <w:noWrap/>
            <w:vAlign w:val="top"/>
          </w:tcPr>
          <w:p>
            <w:pPr>
              <w:tabs>
                <w:tab w:val="left" w:pos="720"/>
              </w:tabs>
              <w:spacing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ign w:val="top"/>
          </w:tcPr>
          <w:p>
            <w:pPr>
              <w:tabs>
                <w:tab w:val="left" w:pos="720"/>
              </w:tabs>
              <w:spacing w:line="240" w:lineRule="auto"/>
              <w:jc w:val="both"/>
              <w:rPr>
                <w:rFonts w:hint="default" w:ascii="Times New Roman" w:hAnsi="Times New Roman" w:cs="Times New Roman"/>
                <w:sz w:val="28"/>
                <w:szCs w:val="28"/>
              </w:rPr>
            </w:pPr>
          </w:p>
        </w:tc>
        <w:tc>
          <w:tcPr>
            <w:tcW w:w="3716" w:type="dxa"/>
            <w:noWrap/>
            <w:vAlign w:val="top"/>
          </w:tcPr>
          <w:p>
            <w:pPr>
              <w:tabs>
                <w:tab w:val="left" w:pos="720"/>
              </w:tabs>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Đọc ấp úng</w:t>
            </w:r>
          </w:p>
        </w:tc>
        <w:tc>
          <w:tcPr>
            <w:tcW w:w="1836" w:type="dxa"/>
            <w:noWrap/>
            <w:vAlign w:val="top"/>
          </w:tcPr>
          <w:p>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1 </w:t>
            </w:r>
            <w:r>
              <w:rPr>
                <w:rFonts w:hint="default" w:ascii="Times New Roman" w:hAnsi="Times New Roman" w:cs="Times New Roman"/>
                <w:sz w:val="28"/>
                <w:szCs w:val="28"/>
              </w:rPr>
              <w:t>em</w:t>
            </w:r>
          </w:p>
        </w:tc>
        <w:tc>
          <w:tcPr>
            <w:tcW w:w="2386" w:type="dxa"/>
            <w:noWrap/>
            <w:vAlign w:val="top"/>
          </w:tcPr>
          <w:p>
            <w:pPr>
              <w:tabs>
                <w:tab w:val="left" w:pos="720"/>
              </w:tabs>
              <w:spacing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05" w:type="dxa"/>
            <w:vMerge w:val="continue"/>
            <w:noWrap/>
            <w:vAlign w:val="top"/>
          </w:tcPr>
          <w:p>
            <w:pPr>
              <w:tabs>
                <w:tab w:val="left" w:pos="720"/>
              </w:tabs>
              <w:spacing w:line="240" w:lineRule="auto"/>
              <w:jc w:val="both"/>
              <w:rPr>
                <w:rFonts w:hint="default" w:ascii="Times New Roman" w:hAnsi="Times New Roman" w:cs="Times New Roman"/>
                <w:sz w:val="28"/>
                <w:szCs w:val="28"/>
              </w:rPr>
            </w:pPr>
          </w:p>
        </w:tc>
        <w:tc>
          <w:tcPr>
            <w:tcW w:w="3716" w:type="dxa"/>
            <w:noWrap/>
            <w:vAlign w:val="top"/>
          </w:tcPr>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Đọc </w:t>
            </w:r>
            <w:r>
              <w:rPr>
                <w:rFonts w:hint="default" w:ascii="Times New Roman" w:hAnsi="Times New Roman" w:cs="Times New Roman"/>
                <w:sz w:val="28"/>
                <w:szCs w:val="28"/>
                <w:lang w:val="vi-VN"/>
              </w:rPr>
              <w:t>chưa đúng về lỗi</w:t>
            </w:r>
            <w:r>
              <w:rPr>
                <w:rFonts w:hint="default" w:ascii="Times New Roman" w:hAnsi="Times New Roman" w:cs="Times New Roman"/>
                <w:sz w:val="28"/>
                <w:szCs w:val="28"/>
              </w:rPr>
              <w:t xml:space="preserve"> phát âm</w:t>
            </w:r>
          </w:p>
        </w:tc>
        <w:tc>
          <w:tcPr>
            <w:tcW w:w="1836" w:type="dxa"/>
            <w:noWrap/>
            <w:vAlign w:val="top"/>
          </w:tcPr>
          <w:p>
            <w:pPr>
              <w:tabs>
                <w:tab w:val="left" w:pos="720"/>
              </w:tabs>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vi-VN"/>
              </w:rPr>
              <w:t>2</w:t>
            </w:r>
            <w:r>
              <w:rPr>
                <w:rFonts w:hint="default" w:ascii="Times New Roman" w:hAnsi="Times New Roman" w:cs="Times New Roman"/>
                <w:sz w:val="28"/>
                <w:szCs w:val="28"/>
              </w:rPr>
              <w:t xml:space="preserve"> em</w:t>
            </w:r>
          </w:p>
        </w:tc>
        <w:tc>
          <w:tcPr>
            <w:tcW w:w="2386" w:type="dxa"/>
            <w:noWrap/>
            <w:vAlign w:val="top"/>
          </w:tcPr>
          <w:p>
            <w:pPr>
              <w:tabs>
                <w:tab w:val="left" w:pos="720"/>
              </w:tabs>
              <w:spacing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7.0</w:t>
            </w:r>
          </w:p>
        </w:tc>
      </w:tr>
    </w:tbl>
    <w:p>
      <w:pPr>
        <w:spacing w:line="240" w:lineRule="auto"/>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rPr>
        <w:t>Sau k</w:t>
      </w:r>
      <w:r>
        <w:rPr>
          <w:rFonts w:hint="default" w:ascii="Times New Roman" w:hAnsi="Times New Roman" w:cs="Times New Roman"/>
          <w:sz w:val="28"/>
          <w:szCs w:val="28"/>
          <w:lang w:val="vi-VN"/>
        </w:rPr>
        <w:t xml:space="preserve">hi áp dụng các biện pháp nêu trên vào thực tế giảng dạy </w:t>
      </w:r>
      <w:r>
        <w:rPr>
          <w:rFonts w:hint="default" w:ascii="Times New Roman" w:hAnsi="Times New Roman" w:cs="Times New Roman"/>
          <w:sz w:val="28"/>
          <w:szCs w:val="28"/>
        </w:rPr>
        <w:t>trong lớp. T</w:t>
      </w:r>
      <w:r>
        <w:rPr>
          <w:rFonts w:hint="default" w:ascii="Times New Roman" w:hAnsi="Times New Roman" w:cs="Times New Roman"/>
          <w:sz w:val="28"/>
          <w:szCs w:val="28"/>
          <w:lang w:val="vi-VN"/>
        </w:rPr>
        <w:t xml:space="preserve">ôi </w:t>
      </w:r>
      <w:r>
        <w:rPr>
          <w:rFonts w:hint="default" w:ascii="Times New Roman" w:hAnsi="Times New Roman" w:cs="Times New Roman"/>
          <w:sz w:val="28"/>
          <w:szCs w:val="28"/>
        </w:rPr>
        <w:t xml:space="preserve">nhận </w:t>
      </w:r>
      <w:r>
        <w:rPr>
          <w:rFonts w:hint="default" w:ascii="Times New Roman" w:hAnsi="Times New Roman" w:cs="Times New Roman"/>
          <w:sz w:val="28"/>
          <w:szCs w:val="28"/>
          <w:lang w:val="vi-VN"/>
        </w:rPr>
        <w:t>thấy các biện pháp có tính hiệu quả cao giúp cho kỹ năng đọc của học sinh tiến bộ rõ rệt. Đồng thời phát huy được tính tích cực, sáng tạo của học sinh trong học tập. Một khi các em đã đọc - hiểu tốt thì không những góp phần nâng cao chất lượng môn Tiếng Việt mà còn giúp các em học tốt hơn ở các môn học khác.</w:t>
      </w:r>
    </w:p>
    <w:p>
      <w:pPr>
        <w:widowControl w:val="0"/>
        <w:autoSpaceDE w:val="0"/>
        <w:autoSpaceDN w:val="0"/>
        <w:adjustRightInd w:val="0"/>
        <w:spacing w:after="0" w:line="240" w:lineRule="auto"/>
        <w:ind w:left="668"/>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b/>
          <w:bCs/>
          <w:sz w:val="28"/>
          <w:szCs w:val="28"/>
        </w:rPr>
        <w:t>2. Những thông tin cần được bảo mật - nếu có:</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Danh</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sách</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những</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thành</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viên</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đã</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tham</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gia</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áp</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dụng</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thử</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hoặc</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áp</w:t>
      </w:r>
      <w:r>
        <w:rPr>
          <w:rFonts w:hint="default" w:ascii="Times New Roman" w:hAnsi="Times New Roman" w:cs="Times New Roman"/>
          <w:b/>
          <w:bCs/>
          <w:spacing w:val="7"/>
          <w:sz w:val="28"/>
          <w:szCs w:val="28"/>
        </w:rPr>
        <w:t xml:space="preserve"> </w:t>
      </w:r>
      <w:r>
        <w:rPr>
          <w:rFonts w:hint="default" w:ascii="Times New Roman" w:hAnsi="Times New Roman" w:cs="Times New Roman"/>
          <w:b/>
          <w:bCs/>
          <w:sz w:val="28"/>
          <w:szCs w:val="28"/>
        </w:rPr>
        <w:t>dụng</w:t>
      </w:r>
    </w:p>
    <w:p>
      <w:pPr>
        <w:widowControl w:val="0"/>
        <w:autoSpaceDE w:val="0"/>
        <w:autoSpaceDN w:val="0"/>
        <w:adjustRightInd w:val="0"/>
        <w:spacing w:after="0" w:line="240" w:lineRule="auto"/>
        <w:ind w:left="101"/>
        <w:rPr>
          <w:rFonts w:hint="default" w:ascii="Times New Roman" w:hAnsi="Times New Roman" w:cs="Times New Roman"/>
          <w:sz w:val="28"/>
          <w:szCs w:val="28"/>
        </w:rPr>
      </w:pPr>
      <w:r>
        <w:rPr>
          <w:rFonts w:hint="default" w:ascii="Times New Roman" w:hAnsi="Times New Roman" w:cs="Times New Roman"/>
          <w:b/>
          <w:bCs/>
          <w:position w:val="-1"/>
          <w:sz w:val="28"/>
          <w:szCs w:val="28"/>
        </w:rPr>
        <w:t>sáng kiến lần đầu - nếu có:</w:t>
      </w:r>
    </w:p>
    <w:p>
      <w:pPr>
        <w:widowControl w:val="0"/>
        <w:autoSpaceDE w:val="0"/>
        <w:autoSpaceDN w:val="0"/>
        <w:adjustRightInd w:val="0"/>
        <w:spacing w:before="6" w:after="0" w:line="240" w:lineRule="auto"/>
        <w:rPr>
          <w:rFonts w:hint="default" w:ascii="Times New Roman" w:hAnsi="Times New Roman" w:cs="Times New Roman"/>
          <w:sz w:val="28"/>
          <w:szCs w:val="28"/>
        </w:rPr>
      </w:pPr>
    </w:p>
    <w:tbl>
      <w:tblPr>
        <w:tblStyle w:val="4"/>
        <w:tblW w:w="0" w:type="auto"/>
        <w:tblInd w:w="101" w:type="dxa"/>
        <w:tblLayout w:type="fixed"/>
        <w:tblCellMar>
          <w:top w:w="0" w:type="dxa"/>
          <w:left w:w="0" w:type="dxa"/>
          <w:bottom w:w="0" w:type="dxa"/>
          <w:right w:w="0" w:type="dxa"/>
        </w:tblCellMar>
      </w:tblPr>
      <w:tblGrid>
        <w:gridCol w:w="590"/>
        <w:gridCol w:w="1678"/>
        <w:gridCol w:w="2268"/>
        <w:gridCol w:w="3260"/>
        <w:gridCol w:w="1418"/>
      </w:tblGrid>
      <w:tr>
        <w:tblPrEx>
          <w:tblCellMar>
            <w:top w:w="0" w:type="dxa"/>
            <w:left w:w="0" w:type="dxa"/>
            <w:bottom w:w="0" w:type="dxa"/>
            <w:right w:w="0" w:type="dxa"/>
          </w:tblCellMar>
        </w:tblPrEx>
        <w:trPr>
          <w:trHeight w:val="332" w:hRule="exact"/>
        </w:trPr>
        <w:tc>
          <w:tcPr>
            <w:tcW w:w="590"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ind w:left="103"/>
              <w:rPr>
                <w:rFonts w:hint="default" w:ascii="Times New Roman" w:hAnsi="Times New Roman" w:cs="Times New Roman"/>
                <w:sz w:val="28"/>
                <w:szCs w:val="28"/>
              </w:rPr>
            </w:pPr>
            <w:r>
              <w:rPr>
                <w:rFonts w:hint="default" w:ascii="Times New Roman" w:hAnsi="Times New Roman" w:cs="Times New Roman"/>
                <w:b/>
                <w:bCs/>
                <w:sz w:val="28"/>
                <w:szCs w:val="28"/>
              </w:rPr>
              <w:t>TT</w:t>
            </w: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ind w:left="103"/>
              <w:rPr>
                <w:rFonts w:hint="default" w:ascii="Times New Roman" w:hAnsi="Times New Roman" w:cs="Times New Roman"/>
                <w:sz w:val="28"/>
                <w:szCs w:val="28"/>
              </w:rPr>
            </w:pPr>
            <w:r>
              <w:rPr>
                <w:rFonts w:hint="default" w:ascii="Times New Roman" w:hAnsi="Times New Roman" w:cs="Times New Roman"/>
                <w:b/>
                <w:bCs/>
                <w:sz w:val="28"/>
                <w:szCs w:val="28"/>
              </w:rPr>
              <w:t>Họ và tên</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ind w:left="103"/>
              <w:rPr>
                <w:rFonts w:hint="default" w:ascii="Times New Roman" w:hAnsi="Times New Roman" w:cs="Times New Roman"/>
                <w:sz w:val="28"/>
                <w:szCs w:val="28"/>
              </w:rPr>
            </w:pPr>
            <w:r>
              <w:rPr>
                <w:rFonts w:hint="default" w:ascii="Times New Roman" w:hAnsi="Times New Roman" w:cs="Times New Roman"/>
                <w:b/>
                <w:bCs/>
                <w:sz w:val="28"/>
                <w:szCs w:val="28"/>
              </w:rPr>
              <w:t>Nơi công tác</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ind w:left="103"/>
              <w:rPr>
                <w:rFonts w:hint="default" w:ascii="Times New Roman" w:hAnsi="Times New Roman" w:cs="Times New Roman"/>
                <w:sz w:val="28"/>
                <w:szCs w:val="28"/>
              </w:rPr>
            </w:pPr>
            <w:r>
              <w:rPr>
                <w:rFonts w:hint="default" w:ascii="Times New Roman" w:hAnsi="Times New Roman" w:cs="Times New Roman"/>
                <w:b/>
                <w:bCs/>
                <w:sz w:val="28"/>
                <w:szCs w:val="28"/>
              </w:rPr>
              <w:t>Nơi áp dụng sáng kiến</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ind w:left="103"/>
              <w:rPr>
                <w:rFonts w:hint="default" w:ascii="Times New Roman" w:hAnsi="Times New Roman" w:cs="Times New Roman"/>
                <w:sz w:val="28"/>
                <w:szCs w:val="28"/>
              </w:rPr>
            </w:pPr>
            <w:r>
              <w:rPr>
                <w:rFonts w:hint="default" w:ascii="Times New Roman" w:hAnsi="Times New Roman" w:cs="Times New Roman"/>
                <w:b/>
                <w:bCs/>
                <w:sz w:val="28"/>
                <w:szCs w:val="28"/>
              </w:rPr>
              <w:t>Ghi chú</w:t>
            </w:r>
          </w:p>
        </w:tc>
      </w:tr>
      <w:tr>
        <w:tblPrEx>
          <w:tblCellMar>
            <w:top w:w="0" w:type="dxa"/>
            <w:left w:w="0" w:type="dxa"/>
            <w:bottom w:w="0" w:type="dxa"/>
            <w:right w:w="0" w:type="dxa"/>
          </w:tblCellMar>
        </w:tblPrEx>
        <w:trPr>
          <w:trHeight w:val="332" w:hRule="exact"/>
        </w:trPr>
        <w:tc>
          <w:tcPr>
            <w:tcW w:w="590"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rPr>
                <w:rFonts w:hint="default" w:ascii="Times New Roman" w:hAnsi="Times New Roman" w:cs="Times New Roman"/>
                <w:sz w:val="28"/>
                <w:szCs w:val="28"/>
              </w:rPr>
            </w:pPr>
          </w:p>
        </w:tc>
        <w:tc>
          <w:tcPr>
            <w:tcW w:w="1678"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rPr>
                <w:rFonts w:hint="default" w:ascii="Times New Roman" w:hAnsi="Times New Roman" w:cs="Times New Roman"/>
                <w:sz w:val="28"/>
                <w:szCs w:val="28"/>
              </w:rPr>
            </w:pP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rPr>
                <w:rFonts w:hint="default" w:ascii="Times New Roman" w:hAnsi="Times New Roman" w:cs="Times New Roman"/>
                <w:sz w:val="28"/>
                <w:szCs w:val="28"/>
              </w:rPr>
            </w:pP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rPr>
                <w:rFonts w:hint="default" w:ascii="Times New Roman" w:hAnsi="Times New Roman" w:cs="Times New Roman"/>
                <w:sz w:val="28"/>
                <w:szCs w:val="28"/>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after="0" w:line="240" w:lineRule="auto"/>
              <w:rPr>
                <w:rFonts w:hint="default" w:ascii="Times New Roman" w:hAnsi="Times New Roman" w:cs="Times New Roman"/>
                <w:sz w:val="28"/>
                <w:szCs w:val="28"/>
              </w:rPr>
            </w:pPr>
          </w:p>
        </w:tc>
      </w:tr>
    </w:tbl>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ind w:left="668"/>
        <w:rPr>
          <w:rFonts w:hint="default" w:ascii="Times New Roman" w:hAnsi="Times New Roman" w:cs="Times New Roman"/>
          <w:sz w:val="28"/>
          <w:szCs w:val="28"/>
        </w:rPr>
      </w:pPr>
      <w:r>
        <w:rPr>
          <w:rFonts w:hint="default" w:ascii="Times New Roman" w:hAnsi="Times New Roman" w:cs="Times New Roman"/>
          <w:b/>
          <w:bCs/>
          <w:sz w:val="28"/>
          <w:szCs w:val="28"/>
        </w:rPr>
        <w:t>4.</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Hồ</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sơ</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kèm</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theo</w:t>
      </w:r>
      <w:r>
        <w:rPr>
          <w:rFonts w:hint="default" w:ascii="Times New Roman" w:hAnsi="Times New Roman" w:cs="Times New Roman"/>
          <w:b/>
          <w:bCs/>
          <w:spacing w:val="-6"/>
          <w:sz w:val="28"/>
          <w:szCs w:val="28"/>
        </w:rPr>
        <w:t xml:space="preserve"> </w:t>
      </w:r>
      <w:r>
        <w:rPr>
          <w:rFonts w:hint="default" w:ascii="Times New Roman" w:hAnsi="Times New Roman" w:cs="Times New Roman"/>
          <w:sz w:val="28"/>
          <w:szCs w:val="28"/>
        </w:rPr>
        <w:t>(</w:t>
      </w:r>
      <w:r>
        <w:rPr>
          <w:rFonts w:hint="default" w:ascii="Times New Roman" w:hAnsi="Times New Roman" w:cs="Times New Roman"/>
          <w:i/>
          <w:iCs/>
          <w:sz w:val="28"/>
          <w:szCs w:val="28"/>
        </w:rPr>
        <w:t>Bản</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mô</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tả</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nội</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dung</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sáng</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kiến</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có</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thể</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minh</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họa</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bằng</w:t>
      </w:r>
      <w:r>
        <w:rPr>
          <w:rFonts w:hint="default" w:ascii="Times New Roman" w:hAnsi="Times New Roman" w:cs="Times New Roman"/>
          <w:i/>
          <w:iCs/>
          <w:spacing w:val="-6"/>
          <w:sz w:val="28"/>
          <w:szCs w:val="28"/>
        </w:rPr>
        <w:t xml:space="preserve"> </w:t>
      </w:r>
      <w:r>
        <w:rPr>
          <w:rFonts w:hint="default" w:ascii="Times New Roman" w:hAnsi="Times New Roman" w:cs="Times New Roman"/>
          <w:i/>
          <w:iCs/>
          <w:sz w:val="28"/>
          <w:szCs w:val="28"/>
        </w:rPr>
        <w:t>các</w:t>
      </w:r>
    </w:p>
    <w:p>
      <w:pPr>
        <w:widowControl w:val="0"/>
        <w:autoSpaceDE w:val="0"/>
        <w:autoSpaceDN w:val="0"/>
        <w:adjustRightInd w:val="0"/>
        <w:spacing w:after="0" w:line="240" w:lineRule="auto"/>
        <w:ind w:left="101"/>
        <w:rPr>
          <w:rFonts w:hint="default" w:ascii="Times New Roman" w:hAnsi="Times New Roman" w:cs="Times New Roman"/>
          <w:sz w:val="28"/>
          <w:szCs w:val="28"/>
        </w:rPr>
      </w:pPr>
      <w:r>
        <w:rPr>
          <w:rFonts w:hint="default" w:ascii="Times New Roman" w:hAnsi="Times New Roman" w:cs="Times New Roman"/>
          <w:i/>
          <w:iCs/>
          <w:position w:val="-1"/>
          <w:sz w:val="28"/>
          <w:szCs w:val="28"/>
        </w:rPr>
        <w:t>bản vẽ, thiết kế, sơ đồ, ảnh chụp mẫu sản phẩm... - nếu có)</w:t>
      </w: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after="0" w:line="240" w:lineRule="auto"/>
        <w:rPr>
          <w:rFonts w:hint="default" w:ascii="Times New Roman" w:hAnsi="Times New Roman" w:cs="Times New Roman"/>
          <w:sz w:val="28"/>
          <w:szCs w:val="28"/>
        </w:rPr>
      </w:pPr>
    </w:p>
    <w:p>
      <w:pPr>
        <w:widowControl w:val="0"/>
        <w:autoSpaceDE w:val="0"/>
        <w:autoSpaceDN w:val="0"/>
        <w:adjustRightInd w:val="0"/>
        <w:spacing w:before="41" w:after="0" w:line="240" w:lineRule="auto"/>
        <w:ind w:left="101" w:right="2747"/>
        <w:jc w:val="both"/>
        <w:rPr>
          <w:rFonts w:hint="default" w:ascii="Times New Roman" w:hAnsi="Times New Roman" w:cs="Times New Roman"/>
          <w:sz w:val="28"/>
          <w:szCs w:val="28"/>
        </w:rPr>
      </w:pPr>
      <w:r>
        <w:rPr>
          <w:rFonts w:hint="default" w:ascii="Times New Roman" w:hAnsi="Times New Roman" w:cs="Times New Roman"/>
          <w:position w:val="8"/>
          <w:sz w:val="28"/>
          <w:szCs w:val="28"/>
        </w:rPr>
        <w:t>6</w:t>
      </w:r>
      <w:r>
        <w:rPr>
          <w:rFonts w:hint="default" w:ascii="Times New Roman" w:hAnsi="Times New Roman" w:cs="Times New Roman"/>
          <w:spacing w:val="5"/>
          <w:position w:val="8"/>
          <w:sz w:val="28"/>
          <w:szCs w:val="28"/>
        </w:rPr>
        <w:t xml:space="preserve"> </w:t>
      </w:r>
      <w:r>
        <w:rPr>
          <w:rFonts w:hint="default" w:ascii="Times New Roman" w:hAnsi="Times New Roman" w:cs="Times New Roman"/>
          <w:sz w:val="28"/>
          <w:szCs w:val="28"/>
        </w:rPr>
        <w:t>Trình bày tên sáng kiến đề nghị cơ quan, tổ chức hoặc xét, công nhận sáng kiến.</w:t>
      </w:r>
    </w:p>
    <w:p>
      <w:pPr>
        <w:widowControl w:val="0"/>
        <w:autoSpaceDE w:val="0"/>
        <w:autoSpaceDN w:val="0"/>
        <w:adjustRightInd w:val="0"/>
        <w:spacing w:before="30" w:after="0" w:line="240" w:lineRule="auto"/>
        <w:ind w:left="101" w:right="233"/>
        <w:jc w:val="both"/>
        <w:rPr>
          <w:rFonts w:hint="default" w:ascii="Times New Roman" w:hAnsi="Times New Roman" w:cs="Times New Roman"/>
          <w:sz w:val="28"/>
          <w:szCs w:val="28"/>
        </w:rPr>
      </w:pPr>
      <w:r>
        <w:rPr>
          <w:rFonts w:hint="default" w:ascii="Times New Roman" w:hAnsi="Times New Roman" w:cs="Times New Roman"/>
          <w:position w:val="8"/>
          <w:sz w:val="28"/>
          <w:szCs w:val="28"/>
        </w:rPr>
        <w:t>7</w:t>
      </w:r>
      <w:r>
        <w:rPr>
          <w:rFonts w:hint="default" w:ascii="Times New Roman" w:hAnsi="Times New Roman" w:cs="Times New Roman"/>
          <w:spacing w:val="3"/>
          <w:position w:val="8"/>
          <w:sz w:val="28"/>
          <w:szCs w:val="28"/>
        </w:rPr>
        <w:t xml:space="preserve"> </w:t>
      </w:r>
      <w:r>
        <w:rPr>
          <w:rFonts w:hint="default" w:ascii="Times New Roman" w:hAnsi="Times New Roman" w:cs="Times New Roman"/>
          <w:sz w:val="28"/>
          <w:szCs w:val="28"/>
        </w:rPr>
        <w:t>Cần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rõ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nội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dung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quy</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định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tại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điểm</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khoản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Điều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5</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46"/>
          <w:sz w:val="28"/>
          <w:szCs w:val="28"/>
        </w:rPr>
        <w:t xml:space="preserve"> </w:t>
      </w:r>
      <w:r>
        <w:rPr>
          <w:rFonts w:hint="default" w:ascii="Times New Roman" w:hAnsi="Times New Roman" w:cs="Times New Roman"/>
          <w:sz w:val="28"/>
          <w:szCs w:val="28"/>
        </w:rPr>
        <w:t>Thông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18/2013/BKHCN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hướng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dẫn</w:t>
      </w:r>
    </w:p>
    <w:p>
      <w:pPr>
        <w:widowControl w:val="0"/>
        <w:autoSpaceDE w:val="0"/>
        <w:autoSpaceDN w:val="0"/>
        <w:adjustRightInd w:val="0"/>
        <w:spacing w:before="17" w:after="0" w:line="240" w:lineRule="auto"/>
        <w:ind w:left="101" w:right="5466"/>
        <w:jc w:val="both"/>
        <w:rPr>
          <w:rFonts w:hint="default" w:ascii="Times New Roman" w:hAnsi="Times New Roman" w:cs="Times New Roman"/>
          <w:sz w:val="28"/>
          <w:szCs w:val="28"/>
        </w:rPr>
      </w:pPr>
      <w:r>
        <w:rPr>
          <w:rFonts w:hint="default" w:ascii="Times New Roman" w:hAnsi="Times New Roman" w:cs="Times New Roman"/>
          <w:sz w:val="28"/>
          <w:szCs w:val="28"/>
        </w:rPr>
        <w:t>thi hành một số quy định của Điều lệ Sáng kiến.</w:t>
      </w:r>
    </w:p>
    <w:p>
      <w:pPr>
        <w:widowControl w:val="0"/>
        <w:autoSpaceDE w:val="0"/>
        <w:autoSpaceDN w:val="0"/>
        <w:adjustRightInd w:val="0"/>
        <w:spacing w:before="13" w:after="0" w:line="240" w:lineRule="auto"/>
        <w:ind w:left="101" w:right="233"/>
        <w:jc w:val="both"/>
        <w:rPr>
          <w:rFonts w:hint="default" w:ascii="Times New Roman" w:hAnsi="Times New Roman" w:cs="Times New Roman"/>
          <w:sz w:val="28"/>
          <w:szCs w:val="28"/>
        </w:rPr>
      </w:pPr>
      <w:r>
        <w:rPr>
          <w:rFonts w:hint="default" w:ascii="Times New Roman" w:hAnsi="Times New Roman" w:cs="Times New Roman"/>
          <w:position w:val="8"/>
          <w:sz w:val="28"/>
          <w:szCs w:val="28"/>
        </w:rPr>
        <w:t>8</w:t>
      </w:r>
      <w:r>
        <w:rPr>
          <w:rFonts w:hint="default" w:ascii="Times New Roman" w:hAnsi="Times New Roman" w:cs="Times New Roman"/>
          <w:spacing w:val="2"/>
          <w:position w:val="8"/>
          <w:sz w:val="28"/>
          <w:szCs w:val="28"/>
        </w:rPr>
        <w:t xml:space="preserve"> </w:t>
      </w:r>
      <w:r>
        <w:rPr>
          <w:rFonts w:hint="default" w:ascii="Times New Roman" w:hAnsi="Times New Roman" w:cs="Times New Roman"/>
          <w:i/>
          <w:iCs/>
          <w:sz w:val="28"/>
          <w:szCs w:val="28"/>
        </w:rPr>
        <w:t>Nêu</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rõ</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về</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việc</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giải</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pháp</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đã</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được</w:t>
      </w:r>
      <w:r>
        <w:rPr>
          <w:rFonts w:hint="default" w:ascii="Times New Roman" w:hAnsi="Times New Roman" w:cs="Times New Roman"/>
          <w:i/>
          <w:iCs/>
          <w:spacing w:val="-4"/>
          <w:sz w:val="28"/>
          <w:szCs w:val="28"/>
        </w:rPr>
        <w:t xml:space="preserve"> </w:t>
      </w:r>
      <w:r>
        <w:rPr>
          <w:rFonts w:hint="default" w:ascii="Times New Roman" w:hAnsi="Times New Roman" w:cs="Times New Roman"/>
          <w:i/>
          <w:iCs/>
          <w:sz w:val="28"/>
          <w:szCs w:val="28"/>
        </w:rPr>
        <w:t>áp</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dụng,</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kể</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cả</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áp</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dụng</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thử</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trong</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điều</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kiện</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kinh</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tế</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kỹ</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thuật</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tại</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cơ</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sở</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và</w:t>
      </w:r>
      <w:r>
        <w:rPr>
          <w:rFonts w:hint="default" w:ascii="Times New Roman" w:hAnsi="Times New Roman" w:cs="Times New Roman"/>
          <w:i/>
          <w:iCs/>
          <w:spacing w:val="-3"/>
          <w:sz w:val="28"/>
          <w:szCs w:val="28"/>
        </w:rPr>
        <w:t xml:space="preserve"> </w:t>
      </w:r>
      <w:r>
        <w:rPr>
          <w:rFonts w:hint="default" w:ascii="Times New Roman" w:hAnsi="Times New Roman" w:cs="Times New Roman"/>
          <w:i/>
          <w:iCs/>
          <w:sz w:val="28"/>
          <w:szCs w:val="28"/>
        </w:rPr>
        <w:t>mang lại</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lợi ích</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thiết</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thực;</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ngoài</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ra có thể</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nêu</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rõ</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giải</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pháp</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còn</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có</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khả</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năng</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áp</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dụng cho những</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đối</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tượng,</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cơ</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quan,</w:t>
      </w:r>
      <w:r>
        <w:rPr>
          <w:rFonts w:hint="default" w:ascii="Times New Roman" w:hAnsi="Times New Roman" w:cs="Times New Roman"/>
          <w:i/>
          <w:iCs/>
          <w:spacing w:val="-1"/>
          <w:sz w:val="28"/>
          <w:szCs w:val="28"/>
        </w:rPr>
        <w:t xml:space="preserve"> </w:t>
      </w:r>
      <w:r>
        <w:rPr>
          <w:rFonts w:hint="default" w:ascii="Times New Roman" w:hAnsi="Times New Roman" w:cs="Times New Roman"/>
          <w:i/>
          <w:iCs/>
          <w:sz w:val="28"/>
          <w:szCs w:val="28"/>
        </w:rPr>
        <w:t>tổ chức nào;</w:t>
      </w:r>
    </w:p>
    <w:p>
      <w:pPr>
        <w:widowControl w:val="0"/>
        <w:autoSpaceDE w:val="0"/>
        <w:autoSpaceDN w:val="0"/>
        <w:adjustRightInd w:val="0"/>
        <w:spacing w:before="6" w:after="0" w:line="240" w:lineRule="auto"/>
        <w:ind w:left="101" w:right="234"/>
        <w:jc w:val="both"/>
        <w:rPr>
          <w:rFonts w:hint="default" w:ascii="Times New Roman" w:hAnsi="Times New Roman" w:cs="Times New Roman"/>
          <w:sz w:val="28"/>
          <w:szCs w:val="28"/>
        </w:rPr>
      </w:pPr>
      <w:r>
        <w:rPr>
          <w:rFonts w:hint="default" w:ascii="Times New Roman" w:hAnsi="Times New Roman" w:cs="Times New Roman"/>
          <w:position w:val="8"/>
          <w:sz w:val="28"/>
          <w:szCs w:val="28"/>
        </w:rPr>
        <w:t>9</w:t>
      </w:r>
      <w:r>
        <w:rPr>
          <w:rFonts w:hint="default" w:ascii="Times New Roman" w:hAnsi="Times New Roman" w:cs="Times New Roman"/>
          <w:spacing w:val="5"/>
          <w:position w:val="8"/>
          <w:sz w:val="28"/>
          <w:szCs w:val="28"/>
        </w:rPr>
        <w:t xml:space="preserve"> </w:t>
      </w:r>
      <w:r>
        <w:rPr>
          <w:rFonts w:hint="default" w:ascii="Times New Roman" w:hAnsi="Times New Roman" w:cs="Times New Roman"/>
          <w:i/>
          <w:iCs/>
          <w:sz w:val="28"/>
          <w:szCs w:val="28"/>
        </w:rPr>
        <w:t>Đánh giá lợi ích thu được hoặc dự kiến có thể thu được do áp dụng giải pháp trong đơn theo ý kiến của tác giả và theo ý kiến của tổ chức, cá nhân tham gia áp dụng giải pháp lần đầu, kể cả áp dụng thử tại cơ sở theo các nội dung sau:</w:t>
      </w:r>
    </w:p>
    <w:p>
      <w:pPr>
        <w:widowControl w:val="0"/>
        <w:autoSpaceDE w:val="0"/>
        <w:autoSpaceDN w:val="0"/>
        <w:adjustRightInd w:val="0"/>
        <w:spacing w:after="0" w:line="240" w:lineRule="auto"/>
        <w:ind w:left="385"/>
        <w:rPr>
          <w:rFonts w:hint="default" w:ascii="Times New Roman" w:hAnsi="Times New Roman" w:cs="Times New Roman"/>
          <w:sz w:val="28"/>
          <w:szCs w:val="28"/>
        </w:rPr>
      </w:pPr>
      <w:r>
        <w:rPr>
          <w:rFonts w:hint="default" w:ascii="Times New Roman" w:hAnsi="Times New Roman" w:cs="Times New Roman"/>
          <w:i/>
          <w:iCs/>
          <w:sz w:val="28"/>
          <w:szCs w:val="28"/>
        </w:rPr>
        <w:t>-</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So</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sánh</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lợi</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ích</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kinh</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tế,</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xã</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hội</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thu</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được</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khi</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áp</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dụng</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giải</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pháp</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trong</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đơn</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so</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với</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trường</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hợp</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không</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áp</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dụng</w:t>
      </w:r>
    </w:p>
    <w:p>
      <w:pPr>
        <w:widowControl w:val="0"/>
        <w:autoSpaceDE w:val="0"/>
        <w:autoSpaceDN w:val="0"/>
        <w:adjustRightInd w:val="0"/>
        <w:spacing w:after="0" w:line="240" w:lineRule="auto"/>
        <w:ind w:left="101" w:right="240"/>
        <w:jc w:val="both"/>
        <w:rPr>
          <w:rFonts w:hint="default" w:ascii="Times New Roman" w:hAnsi="Times New Roman" w:cs="Times New Roman"/>
          <w:sz w:val="28"/>
          <w:szCs w:val="28"/>
        </w:rPr>
      </w:pPr>
      <w:r>
        <w:rPr>
          <w:rFonts w:hint="default" w:ascii="Times New Roman" w:hAnsi="Times New Roman" w:cs="Times New Roman"/>
          <w:i/>
          <w:iCs/>
          <w:sz w:val="28"/>
          <w:szCs w:val="28"/>
        </w:rPr>
        <w:t>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w:t>
      </w:r>
    </w:p>
    <w:p>
      <w:pPr>
        <w:widowControl w:val="0"/>
        <w:autoSpaceDE w:val="0"/>
        <w:autoSpaceDN w:val="0"/>
        <w:adjustRightInd w:val="0"/>
        <w:spacing w:after="0" w:line="240" w:lineRule="auto"/>
        <w:ind w:left="385"/>
        <w:rPr>
          <w:rFonts w:hint="default" w:ascii="Times New Roman" w:hAnsi="Times New Roman" w:cs="Times New Roman"/>
          <w:sz w:val="28"/>
          <w:szCs w:val="28"/>
        </w:rPr>
      </w:pPr>
      <w:r>
        <w:rPr>
          <w:rFonts w:hint="default" w:ascii="Times New Roman" w:hAnsi="Times New Roman" w:cs="Times New Roman"/>
          <w:i/>
          <w:iCs/>
          <w:sz w:val="28"/>
          <w:szCs w:val="28"/>
        </w:rPr>
        <w:t>- Số tiền làm lợi (nếu có thể tính được) và nêu cách tính cụ thể.</w:t>
      </w:r>
    </w:p>
    <w:p>
      <w:pPr>
        <w:widowControl w:val="0"/>
        <w:autoSpaceDE w:val="0"/>
        <w:autoSpaceDN w:val="0"/>
        <w:adjustRightInd w:val="0"/>
        <w:spacing w:after="0" w:line="240" w:lineRule="auto"/>
        <w:ind w:left="385"/>
        <w:rPr>
          <w:rFonts w:hint="default" w:ascii="Times New Roman" w:hAnsi="Times New Roman" w:cs="Times New Roman"/>
          <w:sz w:val="28"/>
          <w:szCs w:val="28"/>
        </w:rPr>
        <w:sectPr>
          <w:headerReference r:id="rId6" w:type="default"/>
          <w:pgSz w:w="11920" w:h="16840"/>
          <w:pgMar w:top="1134" w:right="850" w:bottom="1134" w:left="1701" w:header="0" w:footer="0" w:gutter="0"/>
          <w:cols w:equalWidth="0" w:num="1">
            <w:col w:w="9460"/>
          </w:cols>
          <w:rtlGutter w:val="0"/>
          <w:docGrid w:linePitch="0" w:charSpace="0"/>
        </w:sectPr>
      </w:pPr>
    </w:p>
    <w:p>
      <w:pPr>
        <w:spacing w:line="240" w:lineRule="auto"/>
        <w:rPr>
          <w:rFonts w:hint="default" w:ascii="Times New Roman" w:hAnsi="Times New Roman" w:cs="Times New Roman"/>
          <w:sz w:val="28"/>
          <w:szCs w:val="28"/>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Blackadder ITC">
    <w:panose1 w:val="04020505051007020D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3869055</wp:posOffset>
              </wp:positionH>
              <wp:positionV relativeFrom="page">
                <wp:posOffset>210185</wp:posOffset>
              </wp:positionV>
              <wp:extent cx="254000" cy="222885"/>
              <wp:effectExtent l="0" t="0" r="0" b="0"/>
              <wp:wrapNone/>
              <wp:docPr id="7" name="Text Box 7"/>
              <wp:cNvGraphicFramePr/>
              <a:graphic xmlns:a="http://schemas.openxmlformats.org/drawingml/2006/main">
                <a:graphicData uri="http://schemas.microsoft.com/office/word/2010/wordprocessingShape">
                  <wps:wsp>
                    <wps:cNvSpPr txBox="1"/>
                    <wps:spPr>
                      <a:xfrm>
                        <a:off x="0" y="0"/>
                        <a:ext cx="254000" cy="222885"/>
                      </a:xfrm>
                      <a:prstGeom prst="rect">
                        <a:avLst/>
                      </a:prstGeom>
                      <a:noFill/>
                      <a:ln>
                        <a:noFill/>
                      </a:ln>
                    </wps:spPr>
                    <wps:txbx>
                      <w:txbxContent>
                        <w:p>
                          <w:pPr>
                            <w:pStyle w:val="5"/>
                            <w:spacing w:before="8"/>
                            <w:ind w:left="60"/>
                          </w:pPr>
                          <w:r>
                            <w:fldChar w:fldCharType="begin"/>
                          </w:r>
                          <w: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65pt;margin-top:16.55pt;height:17.55pt;width:20pt;mso-position-horizontal-relative:page;mso-position-vertical-relative:page;z-index:-251656192;mso-width-relative:page;mso-height-relative:page;" filled="f" stroked="f" coordsize="21600,21600" o:gfxdata="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eUEcHXAAAACQEA&#10;AA8AAAAAAAAAAQAgAAAAIgAAAGRycy9kb3ducmV2LnhtbFBLAQIUABQAAAAIAIdO4kDeP2utqQEA&#10;AHADAAAOAAAAAAAAAAEAIAAAACYBAABkcnMvZTJvRG9jLnhtbFBLBQYAAAAABgAGAFkBAABBBQAA&#10;AAA=&#10;">
              <v:fill on="f" focussize="0,0"/>
              <v:stroke on="f"/>
              <v:imagedata o:title=""/>
              <o:lock v:ext="edit" aspectratio="f"/>
              <v:textbox inset="0mm,0mm,0mm,0mm">
                <w:txbxContent>
                  <w:p>
                    <w:pPr>
                      <w:pStyle w:val="5"/>
                      <w:spacing w:before="8"/>
                      <w:ind w:left="60"/>
                    </w:pPr>
                    <w:r>
                      <w:fldChar w:fldCharType="begin"/>
                    </w:r>
                    <w:r>
                      <w:instrText xml:space="preserve"> PAGE </w:instrText>
                    </w:r>
                    <w:r>
                      <w:fldChar w:fldCharType="separate"/>
                    </w:r>
                    <w:r>
                      <w:t>12</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0"/>
      <w:numFmt w:val="bullet"/>
      <w:lvlText w:val="-"/>
      <w:lvlJc w:val="left"/>
      <w:pPr>
        <w:ind w:left="142" w:hanging="173"/>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691" w:hanging="173"/>
      </w:pPr>
      <w:rPr>
        <w:rFonts w:hint="default"/>
        <w:lang w:val="vi" w:eastAsia="en-US" w:bidi="ar-SA"/>
      </w:rPr>
    </w:lvl>
    <w:lvl w:ilvl="2" w:tentative="0">
      <w:start w:val="0"/>
      <w:numFmt w:val="bullet"/>
      <w:lvlText w:val="•"/>
      <w:lvlJc w:val="left"/>
      <w:pPr>
        <w:ind w:left="1243" w:hanging="173"/>
      </w:pPr>
      <w:rPr>
        <w:rFonts w:hint="default"/>
        <w:lang w:val="vi" w:eastAsia="en-US" w:bidi="ar-SA"/>
      </w:rPr>
    </w:lvl>
    <w:lvl w:ilvl="3" w:tentative="0">
      <w:start w:val="0"/>
      <w:numFmt w:val="bullet"/>
      <w:lvlText w:val="•"/>
      <w:lvlJc w:val="left"/>
      <w:pPr>
        <w:ind w:left="1794" w:hanging="173"/>
      </w:pPr>
      <w:rPr>
        <w:rFonts w:hint="default"/>
        <w:lang w:val="vi" w:eastAsia="en-US" w:bidi="ar-SA"/>
      </w:rPr>
    </w:lvl>
    <w:lvl w:ilvl="4" w:tentative="0">
      <w:start w:val="0"/>
      <w:numFmt w:val="bullet"/>
      <w:lvlText w:val="•"/>
      <w:lvlJc w:val="left"/>
      <w:pPr>
        <w:ind w:left="2346" w:hanging="173"/>
      </w:pPr>
      <w:rPr>
        <w:rFonts w:hint="default"/>
        <w:lang w:val="vi" w:eastAsia="en-US" w:bidi="ar-SA"/>
      </w:rPr>
    </w:lvl>
    <w:lvl w:ilvl="5" w:tentative="0">
      <w:start w:val="0"/>
      <w:numFmt w:val="bullet"/>
      <w:lvlText w:val="•"/>
      <w:lvlJc w:val="left"/>
      <w:pPr>
        <w:ind w:left="2897" w:hanging="173"/>
      </w:pPr>
      <w:rPr>
        <w:rFonts w:hint="default"/>
        <w:lang w:val="vi" w:eastAsia="en-US" w:bidi="ar-SA"/>
      </w:rPr>
    </w:lvl>
    <w:lvl w:ilvl="6" w:tentative="0">
      <w:start w:val="0"/>
      <w:numFmt w:val="bullet"/>
      <w:lvlText w:val="•"/>
      <w:lvlJc w:val="left"/>
      <w:pPr>
        <w:ind w:left="3449" w:hanging="173"/>
      </w:pPr>
      <w:rPr>
        <w:rFonts w:hint="default"/>
        <w:lang w:val="vi" w:eastAsia="en-US" w:bidi="ar-SA"/>
      </w:rPr>
    </w:lvl>
    <w:lvl w:ilvl="7" w:tentative="0">
      <w:start w:val="0"/>
      <w:numFmt w:val="bullet"/>
      <w:lvlText w:val="•"/>
      <w:lvlJc w:val="left"/>
      <w:pPr>
        <w:ind w:left="4000" w:hanging="173"/>
      </w:pPr>
      <w:rPr>
        <w:rFonts w:hint="default"/>
        <w:lang w:val="vi" w:eastAsia="en-US" w:bidi="ar-SA"/>
      </w:rPr>
    </w:lvl>
    <w:lvl w:ilvl="8" w:tentative="0">
      <w:start w:val="0"/>
      <w:numFmt w:val="bullet"/>
      <w:lvlText w:val="•"/>
      <w:lvlJc w:val="left"/>
      <w:pPr>
        <w:ind w:left="4552" w:hanging="173"/>
      </w:pPr>
      <w:rPr>
        <w:rFonts w:hint="default"/>
        <w:lang w:val="vi" w:eastAsia="en-US" w:bidi="ar-SA"/>
      </w:rPr>
    </w:lvl>
  </w:abstractNum>
  <w:abstractNum w:abstractNumId="1">
    <w:nsid w:val="C0203E31"/>
    <w:multiLevelType w:val="singleLevel"/>
    <w:tmpl w:val="C0203E31"/>
    <w:lvl w:ilvl="0" w:tentative="0">
      <w:start w:val="2"/>
      <w:numFmt w:val="decimal"/>
      <w:suff w:val="space"/>
      <w:lvlText w:val="%1."/>
      <w:lvlJc w:val="left"/>
      <w:pPr>
        <w:ind w:left="720" w:firstLine="0"/>
      </w:pPr>
    </w:lvl>
  </w:abstractNum>
  <w:abstractNum w:abstractNumId="2">
    <w:nsid w:val="0A4BA01A"/>
    <w:multiLevelType w:val="multilevel"/>
    <w:tmpl w:val="0A4BA01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1219038F"/>
    <w:multiLevelType w:val="singleLevel"/>
    <w:tmpl w:val="1219038F"/>
    <w:lvl w:ilvl="0" w:tentative="0">
      <w:start w:val="1"/>
      <w:numFmt w:val="upperRoman"/>
      <w:suff w:val="space"/>
      <w:lvlText w:val="%1."/>
      <w:lvlJc w:val="left"/>
    </w:lvl>
  </w:abstractNum>
  <w:abstractNum w:abstractNumId="4">
    <w:nsid w:val="27B2FC80"/>
    <w:multiLevelType w:val="singleLevel"/>
    <w:tmpl w:val="27B2FC80"/>
    <w:lvl w:ilvl="0" w:tentative="0">
      <w:start w:val="1"/>
      <w:numFmt w:val="decimal"/>
      <w:suff w:val="space"/>
      <w:lvlText w:val="%1."/>
      <w:lvlJc w:val="left"/>
      <w:pPr>
        <w:ind w:left="720" w:firstLine="0"/>
      </w:pPr>
    </w:lvl>
  </w:abstractNum>
  <w:abstractNum w:abstractNumId="5">
    <w:nsid w:val="3E237263"/>
    <w:multiLevelType w:val="multilevel"/>
    <w:tmpl w:val="3E237263"/>
    <w:lvl w:ilvl="0" w:tentative="0">
      <w:start w:val="1"/>
      <w:numFmt w:val="lowerLetter"/>
      <w:lvlText w:val="%1)"/>
      <w:lvlJc w:val="left"/>
      <w:pPr>
        <w:ind w:left="1240" w:hanging="360"/>
      </w:pPr>
      <w:rPr>
        <w:rFonts w:hint="default"/>
        <w:i/>
      </w:rPr>
    </w:lvl>
    <w:lvl w:ilvl="1" w:tentative="0">
      <w:start w:val="1"/>
      <w:numFmt w:val="lowerLetter"/>
      <w:lvlText w:val="%2."/>
      <w:lvlJc w:val="left"/>
      <w:pPr>
        <w:ind w:left="1960" w:hanging="360"/>
      </w:pPr>
    </w:lvl>
    <w:lvl w:ilvl="2" w:tentative="0">
      <w:start w:val="1"/>
      <w:numFmt w:val="lowerRoman"/>
      <w:lvlText w:val="%3."/>
      <w:lvlJc w:val="right"/>
      <w:pPr>
        <w:ind w:left="2680" w:hanging="180"/>
      </w:pPr>
    </w:lvl>
    <w:lvl w:ilvl="3" w:tentative="0">
      <w:start w:val="1"/>
      <w:numFmt w:val="decimal"/>
      <w:lvlText w:val="%4."/>
      <w:lvlJc w:val="left"/>
      <w:pPr>
        <w:ind w:left="3400" w:hanging="360"/>
      </w:pPr>
    </w:lvl>
    <w:lvl w:ilvl="4" w:tentative="0">
      <w:start w:val="1"/>
      <w:numFmt w:val="lowerLetter"/>
      <w:lvlText w:val="%5."/>
      <w:lvlJc w:val="left"/>
      <w:pPr>
        <w:ind w:left="4120" w:hanging="360"/>
      </w:pPr>
    </w:lvl>
    <w:lvl w:ilvl="5" w:tentative="0">
      <w:start w:val="1"/>
      <w:numFmt w:val="lowerRoman"/>
      <w:lvlText w:val="%6."/>
      <w:lvlJc w:val="right"/>
      <w:pPr>
        <w:ind w:left="4840" w:hanging="180"/>
      </w:pPr>
    </w:lvl>
    <w:lvl w:ilvl="6" w:tentative="0">
      <w:start w:val="1"/>
      <w:numFmt w:val="decimal"/>
      <w:lvlText w:val="%7."/>
      <w:lvlJc w:val="left"/>
      <w:pPr>
        <w:ind w:left="5560" w:hanging="360"/>
      </w:pPr>
    </w:lvl>
    <w:lvl w:ilvl="7" w:tentative="0">
      <w:start w:val="1"/>
      <w:numFmt w:val="lowerLetter"/>
      <w:lvlText w:val="%8."/>
      <w:lvlJc w:val="left"/>
      <w:pPr>
        <w:ind w:left="6280" w:hanging="360"/>
      </w:pPr>
    </w:lvl>
    <w:lvl w:ilvl="8" w:tentative="0">
      <w:start w:val="1"/>
      <w:numFmt w:val="lowerRoman"/>
      <w:lvlText w:val="%9."/>
      <w:lvlJc w:val="right"/>
      <w:pPr>
        <w:ind w:left="7000" w:hanging="180"/>
      </w:pPr>
    </w:lvl>
  </w:abstractNum>
  <w:abstractNum w:abstractNumId="6">
    <w:nsid w:val="481A972C"/>
    <w:multiLevelType w:val="singleLevel"/>
    <w:tmpl w:val="481A972C"/>
    <w:lvl w:ilvl="0" w:tentative="0">
      <w:start w:val="1"/>
      <w:numFmt w:val="lowerLetter"/>
      <w:suff w:val="space"/>
      <w:lvlText w:val="%1."/>
      <w:lvlJc w:val="left"/>
      <w:pPr>
        <w:ind w:left="420"/>
      </w:pPr>
      <w:rPr>
        <w:rFonts w:hint="default"/>
        <w:b/>
        <w:bCs/>
      </w:rPr>
    </w:lvl>
  </w:abstractNum>
  <w:abstractNum w:abstractNumId="7">
    <w:nsid w:val="76C4F0F4"/>
    <w:multiLevelType w:val="singleLevel"/>
    <w:tmpl w:val="76C4F0F4"/>
    <w:lvl w:ilvl="0" w:tentative="0">
      <w:start w:val="1"/>
      <w:numFmt w:val="decimal"/>
      <w:suff w:val="space"/>
      <w:lvlText w:val="%1."/>
      <w:lvlJc w:val="left"/>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7397"/>
    <w:rsid w:val="0002480F"/>
    <w:rsid w:val="090C1D60"/>
    <w:rsid w:val="153F4796"/>
    <w:rsid w:val="22337308"/>
    <w:rsid w:val="29F21E5A"/>
    <w:rsid w:val="2A801E40"/>
    <w:rsid w:val="2CEF42A7"/>
    <w:rsid w:val="2F7B2223"/>
    <w:rsid w:val="432C4872"/>
    <w:rsid w:val="44E34ECB"/>
    <w:rsid w:val="5A7C4202"/>
    <w:rsid w:val="62371F2F"/>
    <w:rsid w:val="67620AC1"/>
    <w:rsid w:val="78CF3543"/>
    <w:rsid w:val="79FC7397"/>
    <w:rsid w:val="7A446416"/>
    <w:rsid w:val="7AD459B6"/>
    <w:rsid w:val="7AF122C4"/>
    <w:rsid w:val="7C7D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qFormat/>
    <w:uiPriority w:val="1"/>
    <w:pPr>
      <w:ind w:left="1248"/>
      <w:jc w:val="center"/>
      <w:outlineLvl w:val="1"/>
    </w:pPr>
    <w:rPr>
      <w:rFonts w:ascii="Times New Roman" w:hAnsi="Times New Roman" w:eastAsia="Times New Roman" w:cs="Times New Roman"/>
      <w:b/>
      <w:bCs/>
      <w:sz w:val="28"/>
      <w:szCs w:val="28"/>
      <w:lang w:val="vi"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20"/>
      <w:ind w:left="681"/>
    </w:pPr>
    <w:rPr>
      <w:rFonts w:ascii="Times New Roman" w:hAnsi="Times New Roman" w:eastAsia="Times New Roman" w:cs="Times New Roman"/>
      <w:sz w:val="28"/>
      <w:szCs w:val="28"/>
      <w:lang w:val="vi" w:eastAsia="en-US" w:bidi="ar-SA"/>
    </w:rPr>
  </w:style>
  <w:style w:type="character" w:styleId="6">
    <w:name w:val="Emphasis"/>
    <w:basedOn w:val="3"/>
    <w:qFormat/>
    <w:uiPriority w:val="20"/>
    <w:rPr>
      <w:i/>
      <w:iCs/>
    </w:rPr>
  </w:style>
  <w:style w:type="paragraph" w:styleId="7">
    <w:name w:val="Normal (Web)"/>
    <w:basedOn w:val="1"/>
    <w:qFormat/>
    <w:uiPriority w:val="99"/>
    <w:pPr>
      <w:spacing w:before="100" w:beforeAutospacing="1" w:after="100" w:afterAutospacing="1"/>
    </w:pPr>
    <w:rPr>
      <w:lang w:val="vi-VN" w:eastAsia="vi-VN"/>
    </w:rPr>
  </w:style>
  <w:style w:type="character" w:styleId="8">
    <w:name w:val="Strong"/>
    <w:basedOn w:val="3"/>
    <w:qFormat/>
    <w:uiPriority w:val="22"/>
    <w:rPr>
      <w:b/>
      <w:bCs/>
    </w:rPr>
  </w:style>
  <w:style w:type="paragraph" w:styleId="9">
    <w:name w:val="List Paragraph"/>
    <w:basedOn w:val="1"/>
    <w:qFormat/>
    <w:uiPriority w:val="34"/>
    <w:pPr>
      <w:ind w:left="720"/>
      <w:contextualSpacing/>
    </w:pPr>
    <w:rPr>
      <w:rFonts w:eastAsia="SimSun"/>
      <w:sz w:val="22"/>
      <w:szCs w:val="22"/>
      <w:lang w:eastAsia="zh-CN"/>
    </w:rPr>
  </w:style>
  <w:style w:type="paragraph" w:customStyle="1" w:styleId="10">
    <w:name w:val="pbody"/>
    <w:basedOn w:val="1"/>
    <w:qFormat/>
    <w:uiPriority w:val="0"/>
    <w:pPr>
      <w:spacing w:before="100" w:beforeAutospacing="1" w:after="100" w:afterAutospacing="1"/>
    </w:pPr>
    <w:rPr>
      <w:rFonts w:ascii="Times New Roman" w:hAnsi="Times New Roman"/>
      <w:sz w:val="24"/>
      <w:szCs w:val="24"/>
    </w:rPr>
  </w:style>
  <w:style w:type="character" w:customStyle="1" w:styleId="11">
    <w:name w:val="Body Text Char"/>
    <w:qFormat/>
    <w:uiPriority w:val="0"/>
    <w:rPr>
      <w:sz w:val="24"/>
      <w:szCs w:val="24"/>
      <w:lang w:val="en-US" w:eastAsia="en-US"/>
    </w:rPr>
  </w:style>
  <w:style w:type="paragraph" w:customStyle="1" w:styleId="12">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2023-03-07T14:00:00Z</dcterms:created>
  <dc:creator>Quỳnh Như</dc:creator>
  <cp:lastModifiedBy>Quỳnh Như</cp:lastModifiedBy>
  <cp:lastPrinted>2023-03-09T04:18:00Z</cp:lastPrinted>
  <dcterms:modified xsi:type="dcterms:W3CDTF">2024-03-14T04:41:20Z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D97FE9B7AE914D2BB31C11122CD4BDF0</vt:lpwstr>
  </property>
</Properties>
</file>